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D4574B" w:rsidR="00BF7BA0" w:rsidP="00BF7BA0" w:rsidRDefault="00BF7BA0" w14:paraId="0ECA70C2" w14:textId="02118D2B">
      <w:pPr>
        <w:jc w:val="center"/>
        <w:rPr>
          <w:b/>
          <w:caps/>
          <w:sz w:val="22"/>
          <w:szCs w:val="22"/>
        </w:rPr>
      </w:pPr>
      <w:r w:rsidRPr="00D4574B">
        <w:rPr>
          <w:b/>
          <w:caps/>
          <w:sz w:val="22"/>
          <w:szCs w:val="22"/>
        </w:rPr>
        <w:t>TANTÁRGY</w:t>
      </w:r>
      <w:r w:rsidR="009676D7">
        <w:rPr>
          <w:b/>
          <w:caps/>
          <w:sz w:val="22"/>
          <w:szCs w:val="22"/>
        </w:rPr>
        <w:t>LEÍRÁS ÉS HETI TEMATIKA</w:t>
      </w:r>
    </w:p>
    <w:p w:rsidRPr="0003430E" w:rsidR="008E0700" w:rsidP="008E0700" w:rsidRDefault="008E0700" w14:paraId="4229DEDF" w14:textId="77777777">
      <w:pPr>
        <w:jc w:val="center"/>
        <w:rPr>
          <w:sz w:val="22"/>
          <w:szCs w:val="22"/>
        </w:rPr>
      </w:pPr>
    </w:p>
    <w:tbl>
      <w:tblPr>
        <w:tblW w:w="94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740"/>
        <w:gridCol w:w="4740"/>
      </w:tblGrid>
      <w:tr w:rsidRPr="0003430E" w:rsidR="00885F7B" w:rsidTr="64EF7680" w14:paraId="1825D863" w14:textId="77777777">
        <w:trPr>
          <w:trHeight w:val="368"/>
        </w:trPr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27A83" w:rsidR="00885F7B" w:rsidP="00F27A83" w:rsidRDefault="00885F7B" w14:paraId="5B57F018" w14:textId="2E63ABA7">
            <w:pPr>
              <w:pStyle w:val="p1"/>
            </w:pPr>
            <w:r w:rsidRPr="64EF7680" w:rsidR="00885F7B">
              <w:rPr>
                <w:b w:val="1"/>
                <w:bCs w:val="1"/>
                <w:sz w:val="22"/>
                <w:szCs w:val="22"/>
              </w:rPr>
              <w:t xml:space="preserve">Tantárgy neve: </w:t>
            </w:r>
            <w:r w:rsidRPr="64EF7680" w:rsidR="00F27A83">
              <w:rPr>
                <w:rStyle w:val="apple-converted-space"/>
                <w:sz w:val="22"/>
                <w:szCs w:val="22"/>
              </w:rPr>
              <w:t> </w:t>
            </w:r>
            <w:r w:rsidRPr="64EF7680" w:rsidR="6C266A47">
              <w:rPr>
                <w:noProof w:val="0"/>
                <w:lang w:val="hu-HU"/>
              </w:rPr>
              <w:t xml:space="preserve"> Kutatás alapú színházi tervezői szemléle</w:t>
            </w:r>
            <w:r w:rsidRPr="64EF7680" w:rsidR="6C266A47">
              <w:rPr>
                <w:rFonts w:ascii="Times New Roman" w:hAnsi="Times New Roman" w:eastAsia="" w:cs="Times New Roman" w:eastAsiaTheme="minorEastAsia"/>
                <w:noProof w:val="0"/>
                <w:color w:val="auto"/>
                <w:sz w:val="24"/>
                <w:szCs w:val="24"/>
                <w:lang w:val="hu-HU" w:eastAsia="en-GB" w:bidi="ar-SA"/>
              </w:rPr>
              <w:t>t</w:t>
            </w:r>
            <w:r w:rsidRPr="64EF7680" w:rsidR="00F27A83">
              <w:rPr>
                <w:rFonts w:ascii="Times New Roman" w:hAnsi="Times New Roman" w:eastAsia="" w:cs="Times New Roman" w:eastAsiaTheme="minorEastAsia"/>
                <w:color w:val="auto"/>
                <w:sz w:val="24"/>
                <w:szCs w:val="24"/>
                <w:lang w:eastAsia="en-GB" w:bidi="ar-SA"/>
              </w:rPr>
              <w:t xml:space="preserve"> (MA)</w:t>
            </w:r>
          </w:p>
        </w:tc>
        <w:tc>
          <w:tcPr>
            <w:tcW w:w="47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885F7B" w:rsidP="008E0700" w:rsidRDefault="00885F7B" w14:paraId="57A2B5D0" w14:textId="4181AAE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Kreditértéke: </w:t>
            </w:r>
            <w:r w:rsidRPr="00BC7760" w:rsidR="0003430E">
              <w:rPr>
                <w:bCs/>
                <w:sz w:val="22"/>
                <w:szCs w:val="22"/>
              </w:rPr>
              <w:t>2</w:t>
            </w:r>
          </w:p>
        </w:tc>
      </w:tr>
      <w:tr w:rsidRPr="0003430E" w:rsidR="00BF7BA0" w:rsidTr="64EF7680" w14:paraId="728679AB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BF7BA0" w:rsidP="64EF7680" w:rsidRDefault="00BF7BA0" w14:paraId="32EE141D" w14:textId="38E30625">
            <w:pPr>
              <w:suppressAutoHyphens/>
              <w:jc w:val="both"/>
              <w:rPr>
                <w:sz w:val="22"/>
                <w:szCs w:val="22"/>
              </w:rPr>
            </w:pPr>
            <w:r w:rsidRPr="64EF7680" w:rsidR="00BF7BA0">
              <w:rPr>
                <w:sz w:val="22"/>
                <w:szCs w:val="22"/>
              </w:rPr>
              <w:t xml:space="preserve">A tantárgy </w:t>
            </w:r>
            <w:r w:rsidRPr="64EF7680" w:rsidR="00BF7BA0">
              <w:rPr>
                <w:b w:val="1"/>
                <w:bCs w:val="1"/>
                <w:sz w:val="22"/>
                <w:szCs w:val="22"/>
              </w:rPr>
              <w:t>besorolása</w:t>
            </w:r>
            <w:r w:rsidRPr="64EF7680" w:rsidR="00BF7BA0">
              <w:rPr>
                <w:b w:val="1"/>
                <w:bCs w:val="1"/>
                <w:sz w:val="22"/>
                <w:szCs w:val="22"/>
              </w:rPr>
              <w:t xml:space="preserve">: </w:t>
            </w:r>
            <w:r w:rsidRPr="64EF7680" w:rsidR="00BF7BA0">
              <w:rPr>
                <w:sz w:val="22"/>
                <w:szCs w:val="22"/>
              </w:rPr>
              <w:t xml:space="preserve">kötelező </w:t>
            </w:r>
          </w:p>
        </w:tc>
      </w:tr>
      <w:tr w:rsidRPr="0003430E" w:rsidR="00885F7B" w:rsidTr="64EF7680" w14:paraId="1AD3A482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885F7B" w:rsidP="008E0700" w:rsidRDefault="00885F7B" w14:paraId="3BD8F593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03430E" w:rsidR="00A82979">
              <w:rPr>
                <w:sz w:val="22"/>
                <w:szCs w:val="22"/>
              </w:rPr>
              <w:t xml:space="preserve"> </w:t>
            </w:r>
          </w:p>
          <w:p w:rsidRPr="0003430E" w:rsidR="0003430E" w:rsidP="008E0700" w:rsidRDefault="0003430E" w14:paraId="7EEB100C" w14:textId="122BACF7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rStyle w:val="Egyiksem"/>
                <w:sz w:val="22"/>
                <w:szCs w:val="22"/>
              </w:rPr>
              <w:t>60% elméleti, 40% gyakorlati</w:t>
            </w:r>
          </w:p>
        </w:tc>
      </w:tr>
      <w:tr w:rsidRPr="0003430E" w:rsidR="00885F7B" w:rsidTr="64EF7680" w14:paraId="46FA8D94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885F7B" w:rsidP="008E0700" w:rsidRDefault="00BF7BA0" w14:paraId="445AC45A" w14:textId="739C26C0">
            <w:pPr>
              <w:suppressAutoHyphens/>
              <w:jc w:val="both"/>
              <w:rPr>
                <w:sz w:val="22"/>
                <w:szCs w:val="22"/>
              </w:rPr>
            </w:pPr>
            <w:r w:rsidRPr="00CA4108">
              <w:rPr>
                <w:b/>
                <w:bCs/>
                <w:sz w:val="22"/>
                <w:szCs w:val="22"/>
              </w:rPr>
              <w:t>A</w:t>
            </w:r>
            <w:r w:rsidRPr="00CA4108">
              <w:rPr>
                <w:sz w:val="22"/>
                <w:szCs w:val="22"/>
              </w:rPr>
              <w:t xml:space="preserve"> </w:t>
            </w:r>
            <w:r w:rsidRPr="00CA4108">
              <w:rPr>
                <w:b/>
                <w:sz w:val="22"/>
                <w:szCs w:val="22"/>
              </w:rPr>
              <w:t>tanóra típusa</w:t>
            </w:r>
            <w:r>
              <w:rPr>
                <w:rStyle w:val="FootnoteReference"/>
                <w:b/>
                <w:sz w:val="22"/>
                <w:szCs w:val="22"/>
              </w:rPr>
              <w:footnoteReference w:id="1"/>
            </w:r>
            <w:r w:rsidRPr="00CA4108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 xml:space="preserve">elméleti – </w:t>
            </w:r>
            <w:r w:rsidRPr="0003430E" w:rsidR="0003430E">
              <w:rPr>
                <w:sz w:val="22"/>
                <w:szCs w:val="22"/>
              </w:rPr>
              <w:t>kutatás</w:t>
            </w:r>
          </w:p>
          <w:p w:rsidRPr="0003430E" w:rsidR="00BF7BA0" w:rsidP="008E0700" w:rsidRDefault="00BF7BA0" w14:paraId="7FF2B36B" w14:textId="45C367FA">
            <w:pPr>
              <w:suppressAutoHyphens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heti 2 óra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</w:p>
          <w:p w:rsidRPr="0003430E" w:rsidR="007A4D63" w:rsidP="007A4D63" w:rsidRDefault="00885F7B" w14:paraId="7C119EFF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nyelve</w:t>
            </w:r>
            <w:r w:rsidRPr="0003430E">
              <w:rPr>
                <w:sz w:val="22"/>
                <w:szCs w:val="22"/>
              </w:rPr>
              <w:t xml:space="preserve">: </w:t>
            </w:r>
            <w:r w:rsidRPr="0003430E" w:rsidR="00351AA6">
              <w:rPr>
                <w:sz w:val="22"/>
                <w:szCs w:val="22"/>
              </w:rPr>
              <w:t>magyar</w:t>
            </w:r>
          </w:p>
          <w:p w:rsidRPr="0003430E" w:rsidR="00885F7B" w:rsidP="007A4D63" w:rsidRDefault="00885F7B" w14:paraId="452F69CC" w14:textId="20E57CB0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Az adott ismeret átadásában alkalmazandó további módok, jellemzők</w:t>
            </w:r>
            <w:r w:rsidR="00BF7BA0">
              <w:rPr>
                <w:rStyle w:val="FootnoteReference"/>
                <w:b/>
                <w:sz w:val="22"/>
                <w:szCs w:val="22"/>
              </w:rPr>
              <w:footnoteReference w:id="2"/>
            </w:r>
            <w:r w:rsidRPr="00D4574B" w:rsidR="00BF7BA0">
              <w:rPr>
                <w:sz w:val="22"/>
                <w:szCs w:val="22"/>
              </w:rPr>
              <w:t>:</w:t>
            </w:r>
            <w:r w:rsidRPr="0003430E" w:rsidR="001871E7">
              <w:rPr>
                <w:sz w:val="22"/>
                <w:szCs w:val="22"/>
              </w:rPr>
              <w:t xml:space="preserve"> </w:t>
            </w:r>
            <w:r w:rsidRPr="0003430E" w:rsidR="0003430E">
              <w:rPr>
                <w:sz w:val="22"/>
                <w:szCs w:val="22"/>
              </w:rPr>
              <w:t>kutatásmódszertan</w:t>
            </w:r>
          </w:p>
        </w:tc>
      </w:tr>
      <w:tr w:rsidRPr="0003430E" w:rsidR="00885F7B" w:rsidTr="64EF7680" w14:paraId="422ECF39" w14:textId="77777777">
        <w:tc>
          <w:tcPr>
            <w:tcW w:w="9480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FA3323" w:rsidP="00FA3323" w:rsidRDefault="00BF7BA0" w14:paraId="64B1BFA9" w14:textId="3751F158">
            <w:pPr>
              <w:suppressAutoHyphens/>
              <w:jc w:val="both"/>
            </w:pPr>
            <w:r w:rsidRPr="00431782" w:rsidR="00BF7BA0">
              <w:rPr>
                <w:sz w:val="22"/>
                <w:szCs w:val="22"/>
              </w:rPr>
              <w:t xml:space="preserve">A </w:t>
            </w:r>
            <w:r w:rsidRPr="64EF7680" w:rsidR="00BF7BA0">
              <w:rPr>
                <w:b w:val="1"/>
                <w:bCs w:val="1"/>
                <w:sz w:val="22"/>
                <w:szCs w:val="22"/>
              </w:rPr>
              <w:t xml:space="preserve">számonkérés </w:t>
            </w:r>
            <w:r w:rsidRPr="00431782" w:rsidR="00BF7BA0">
              <w:rPr>
                <w:b w:val="1"/>
                <w:bCs w:val="1"/>
                <w:sz w:val="22"/>
                <w:szCs w:val="22"/>
              </w:rPr>
              <w:t>módja</w:t>
            </w:r>
            <w:r w:rsidR="00BF7BA0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001339E" w:rsidR="00BF7BA0">
              <w:rPr>
                <w:sz w:val="22"/>
                <w:szCs w:val="22"/>
              </w:rPr>
              <w:t>(</w:t>
            </w:r>
            <w:r w:rsidRPr="0001339E" w:rsidR="00BF7BA0">
              <w:rPr>
                <w:sz w:val="22"/>
                <w:szCs w:val="22"/>
              </w:rPr>
              <w:t>koll</w:t>
            </w:r>
            <w:r w:rsidRPr="0001339E" w:rsidR="00BF7BA0">
              <w:rPr>
                <w:sz w:val="22"/>
                <w:szCs w:val="22"/>
              </w:rPr>
              <w:t xml:space="preserve">. / </w:t>
            </w:r>
            <w:r w:rsidRPr="0001339E" w:rsidR="00BF7BA0">
              <w:rPr>
                <w:sz w:val="22"/>
                <w:szCs w:val="22"/>
              </w:rPr>
              <w:t>gyj</w:t>
            </w:r>
            <w:r w:rsidRPr="0001339E" w:rsidR="00BF7BA0">
              <w:rPr>
                <w:sz w:val="22"/>
                <w:szCs w:val="22"/>
              </w:rPr>
              <w:t xml:space="preserve">. / </w:t>
            </w:r>
            <w:r w:rsidRPr="64EF7680" w:rsidR="00BF7BA0">
              <w:rPr>
                <w:sz w:val="22"/>
                <w:szCs w:val="22"/>
              </w:rPr>
              <w:t>egyéb</w:t>
            </w:r>
            <w:r w:rsidRPr="64EF7680">
              <w:rPr>
                <w:rStyle w:val="FootnoteReference"/>
                <w:sz w:val="22"/>
                <w:szCs w:val="22"/>
              </w:rPr>
              <w:footnoteReference w:id="3"/>
            </w:r>
            <w:r w:rsidRPr="64EF7680" w:rsidR="00BF7BA0">
              <w:rPr>
                <w:sz w:val="22"/>
                <w:szCs w:val="22"/>
              </w:rPr>
              <w:t>):</w:t>
            </w:r>
            <w:r w:rsidRPr="64EF7680" w:rsidR="22942B11">
              <w:rPr>
                <w:sz w:val="22"/>
                <w:szCs w:val="22"/>
              </w:rPr>
              <w:t xml:space="preserve"> </w:t>
            </w:r>
            <w:r w:rsidRPr="64EF7680" w:rsidR="22942B11">
              <w:rPr>
                <w:sz w:val="22"/>
                <w:szCs w:val="22"/>
              </w:rPr>
              <w:t>vizsga</w:t>
            </w:r>
          </w:p>
          <w:p w:rsidRPr="0003430E" w:rsidR="00885F7B" w:rsidP="00FA3323" w:rsidRDefault="00885F7B" w14:paraId="0F802597" w14:textId="5DB2A9F9">
            <w:pPr>
              <w:suppressAutoHyphens/>
              <w:jc w:val="both"/>
              <w:rPr>
                <w:bCs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Az ismeretellenőrzésben alkalmazandó további (sajátos) módok</w:t>
            </w:r>
            <w:r w:rsidR="00BF7BA0">
              <w:rPr>
                <w:rStyle w:val="FootnoteReference"/>
                <w:b/>
                <w:sz w:val="22"/>
                <w:szCs w:val="22"/>
              </w:rPr>
              <w:footnoteReference w:id="4"/>
            </w:r>
            <w:r w:rsidRPr="00D4574B" w:rsidR="00BF7BA0">
              <w:rPr>
                <w:b/>
                <w:sz w:val="22"/>
                <w:szCs w:val="22"/>
              </w:rPr>
              <w:t>:</w:t>
            </w:r>
            <w:r w:rsidRPr="0003430E">
              <w:rPr>
                <w:b/>
                <w:sz w:val="22"/>
                <w:szCs w:val="22"/>
              </w:rPr>
              <w:t xml:space="preserve"> </w:t>
            </w:r>
            <w:r w:rsidRPr="004B5ADF" w:rsidR="004B5ADF">
              <w:rPr>
                <w:bCs/>
                <w:sz w:val="22"/>
                <w:szCs w:val="22"/>
              </w:rPr>
              <w:t xml:space="preserve">A </w:t>
            </w:r>
            <w:r w:rsidR="004B5ADF">
              <w:rPr>
                <w:bCs/>
                <w:sz w:val="22"/>
                <w:szCs w:val="22"/>
              </w:rPr>
              <w:t xml:space="preserve">diplomamunkához </w:t>
            </w:r>
            <w:r w:rsidRPr="0003430E" w:rsidR="003852AB">
              <w:rPr>
                <w:bCs/>
                <w:sz w:val="22"/>
                <w:szCs w:val="22"/>
              </w:rPr>
              <w:t>kötődő</w:t>
            </w:r>
            <w:r w:rsidRPr="0003430E" w:rsidR="00CD56A2">
              <w:rPr>
                <w:bCs/>
                <w:sz w:val="22"/>
                <w:szCs w:val="22"/>
              </w:rPr>
              <w:t xml:space="preserve"> </w:t>
            </w:r>
            <w:r w:rsidRPr="0003430E" w:rsidR="003852AB">
              <w:rPr>
                <w:bCs/>
                <w:sz w:val="22"/>
                <w:szCs w:val="22"/>
              </w:rPr>
              <w:t xml:space="preserve">személyes </w:t>
            </w:r>
            <w:r w:rsidRPr="0003430E" w:rsidR="000A7E9E">
              <w:rPr>
                <w:bCs/>
                <w:sz w:val="22"/>
                <w:szCs w:val="22"/>
              </w:rPr>
              <w:t xml:space="preserve">tartalom konceptuális </w:t>
            </w:r>
            <w:r w:rsidRPr="0003430E" w:rsidR="00EF33A6">
              <w:rPr>
                <w:bCs/>
                <w:sz w:val="22"/>
                <w:szCs w:val="22"/>
              </w:rPr>
              <w:t xml:space="preserve">zártkörű </w:t>
            </w:r>
            <w:r w:rsidRPr="0003430E" w:rsidR="000A7E9E">
              <w:rPr>
                <w:bCs/>
                <w:sz w:val="22"/>
                <w:szCs w:val="22"/>
              </w:rPr>
              <w:t xml:space="preserve">bemutatása </w:t>
            </w:r>
            <w:r w:rsidRPr="0003430E" w:rsidR="00EF33A6">
              <w:rPr>
                <w:bCs/>
                <w:sz w:val="22"/>
                <w:szCs w:val="22"/>
              </w:rPr>
              <w:t>prezentáció</w:t>
            </w:r>
            <w:r w:rsidRPr="0003430E" w:rsidR="000A7E9E">
              <w:rPr>
                <w:bCs/>
                <w:sz w:val="22"/>
                <w:szCs w:val="22"/>
              </w:rPr>
              <w:t xml:space="preserve"> formájában</w:t>
            </w:r>
            <w:r w:rsidR="00BA0299">
              <w:rPr>
                <w:bCs/>
                <w:sz w:val="22"/>
                <w:szCs w:val="22"/>
              </w:rPr>
              <w:t>.</w:t>
            </w:r>
          </w:p>
        </w:tc>
      </w:tr>
      <w:tr w:rsidRPr="0003430E" w:rsidR="00885F7B" w:rsidTr="64EF7680" w14:paraId="13F6D72F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885F7B" w:rsidP="008E0700" w:rsidRDefault="00885F7B" w14:paraId="18D08E7C" w14:textId="1FF1D567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A tantárgy tantervi helye (hányadik félév):</w:t>
            </w:r>
            <w:r w:rsidRPr="0003430E">
              <w:rPr>
                <w:sz w:val="22"/>
                <w:szCs w:val="22"/>
              </w:rPr>
              <w:t xml:space="preserve"> </w:t>
            </w:r>
            <w:r w:rsidR="0003430E">
              <w:rPr>
                <w:sz w:val="22"/>
                <w:szCs w:val="22"/>
              </w:rPr>
              <w:t>3</w:t>
            </w:r>
            <w:r w:rsidRPr="0003430E" w:rsidR="00052C34">
              <w:rPr>
                <w:sz w:val="22"/>
                <w:szCs w:val="22"/>
              </w:rPr>
              <w:t>. félév</w:t>
            </w:r>
          </w:p>
        </w:tc>
      </w:tr>
      <w:tr w:rsidRPr="0003430E" w:rsidR="00885F7B" w:rsidTr="64EF7680" w14:paraId="31F7A8CD" w14:textId="77777777">
        <w:tc>
          <w:tcPr>
            <w:tcW w:w="9480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885F7B" w:rsidP="003205F1" w:rsidRDefault="00885F7B" w14:paraId="7FA9D906" w14:textId="29A5FF8F">
            <w:pPr>
              <w:suppressAutoHyphens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>Előtanulmányi feltételek</w:t>
            </w:r>
            <w:r w:rsidRPr="0003430E" w:rsidR="009B38E5">
              <w:rPr>
                <w:b/>
                <w:sz w:val="22"/>
                <w:szCs w:val="22"/>
              </w:rPr>
              <w:t>:</w:t>
            </w:r>
            <w:r w:rsidRPr="0003430E" w:rsidR="00984626">
              <w:rPr>
                <w:sz w:val="22"/>
                <w:szCs w:val="22"/>
              </w:rPr>
              <w:t xml:space="preserve"> </w:t>
            </w:r>
            <w:r w:rsidRPr="003205F1" w:rsidR="003205F1">
              <w:rPr>
                <w:sz w:val="22"/>
                <w:szCs w:val="22"/>
              </w:rPr>
              <w:t>Mozgóképes látványtervezés</w:t>
            </w:r>
            <w:r w:rsidR="003205F1">
              <w:rPr>
                <w:sz w:val="22"/>
                <w:szCs w:val="22"/>
              </w:rPr>
              <w:t xml:space="preserve">, </w:t>
            </w:r>
            <w:r w:rsidRPr="003205F1" w:rsidR="003205F1">
              <w:rPr>
                <w:sz w:val="22"/>
                <w:szCs w:val="22"/>
              </w:rPr>
              <w:t>Mozgóképes jelmeztervezés</w:t>
            </w:r>
            <w:r w:rsidR="003205F1">
              <w:rPr>
                <w:sz w:val="22"/>
                <w:szCs w:val="22"/>
              </w:rPr>
              <w:t xml:space="preserve">, </w:t>
            </w:r>
            <w:r w:rsidRPr="003205F1" w:rsidR="003205F1">
              <w:rPr>
                <w:sz w:val="22"/>
                <w:szCs w:val="22"/>
              </w:rPr>
              <w:t>Mozgóképes formatervezés és bábtervezés</w:t>
            </w:r>
          </w:p>
        </w:tc>
      </w:tr>
      <w:tr w:rsidRPr="0003430E" w:rsidR="00885F7B" w:rsidTr="64EF7680" w14:paraId="5A9851CE" w14:textId="77777777">
        <w:tc>
          <w:tcPr>
            <w:tcW w:w="9480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16E13" w:rsidR="00675898" w:rsidP="00675898" w:rsidRDefault="00885F7B" w14:paraId="6F62C3A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916E13">
              <w:rPr>
                <w:b/>
                <w:sz w:val="22"/>
                <w:szCs w:val="22"/>
              </w:rPr>
              <w:t>Tantárgyleírás</w:t>
            </w:r>
            <w:r w:rsidRPr="00916E13">
              <w:rPr>
                <w:sz w:val="22"/>
                <w:szCs w:val="22"/>
              </w:rPr>
              <w:t xml:space="preserve">: az elsajátítandó </w:t>
            </w:r>
            <w:r w:rsidRPr="00916E13">
              <w:rPr>
                <w:b/>
                <w:sz w:val="22"/>
                <w:szCs w:val="22"/>
              </w:rPr>
              <w:t>ismeretanyag tömör, ugyanakkor informáló leírása</w:t>
            </w:r>
            <w:r w:rsidRPr="00916E13" w:rsidR="00784833">
              <w:rPr>
                <w:b/>
                <w:sz w:val="22"/>
                <w:szCs w:val="22"/>
              </w:rPr>
              <w:t>:</w:t>
            </w:r>
          </w:p>
          <w:p w:rsidRPr="00916E13" w:rsidR="00370B19" w:rsidRDefault="00370B19" w14:paraId="0400DAAF" w14:textId="77777777">
            <w:pPr>
              <w:pStyle w:val="p1"/>
              <w:rPr>
                <w:sz w:val="22"/>
                <w:szCs w:val="22"/>
              </w:rPr>
            </w:pPr>
            <w:r w:rsidRPr="00916E13">
              <w:rPr>
                <w:sz w:val="22"/>
                <w:szCs w:val="22"/>
              </w:rPr>
              <w:t xml:space="preserve">A tantárgy célja a kutatásalapú tervezői gondolkodásmód megismertetése. Ennek során a hallgatók a választott diplomadarabhoz kapcsolódóan saját alkotói kérdéseikre keresnek </w:t>
            </w:r>
            <w:proofErr w:type="spellStart"/>
            <w:r w:rsidRPr="00916E13">
              <w:rPr>
                <w:sz w:val="22"/>
                <w:szCs w:val="22"/>
              </w:rPr>
              <w:t>reflektív</w:t>
            </w:r>
            <w:proofErr w:type="spellEnd"/>
            <w:r w:rsidRPr="00916E13">
              <w:rPr>
                <w:sz w:val="22"/>
                <w:szCs w:val="22"/>
              </w:rPr>
              <w:t xml:space="preserve"> és konceptuális válaszokat.</w:t>
            </w:r>
          </w:p>
          <w:p w:rsidRPr="00916E13" w:rsidR="00370B19" w:rsidRDefault="00370B19" w14:paraId="2FD21217" w14:textId="77777777">
            <w:pPr>
              <w:pStyle w:val="p1"/>
              <w:rPr>
                <w:sz w:val="22"/>
                <w:szCs w:val="22"/>
              </w:rPr>
            </w:pPr>
            <w:r w:rsidRPr="00916E13">
              <w:rPr>
                <w:sz w:val="22"/>
                <w:szCs w:val="22"/>
              </w:rPr>
              <w:t xml:space="preserve">A tantárgy középpontjában az artistic </w:t>
            </w:r>
            <w:proofErr w:type="spellStart"/>
            <w:r w:rsidRPr="00916E13">
              <w:rPr>
                <w:sz w:val="22"/>
                <w:szCs w:val="22"/>
              </w:rPr>
              <w:t>research</w:t>
            </w:r>
            <w:proofErr w:type="spellEnd"/>
            <w:r w:rsidRPr="00916E13">
              <w:rPr>
                <w:sz w:val="22"/>
                <w:szCs w:val="22"/>
              </w:rPr>
              <w:t xml:space="preserve">, vagyis a művészeti kutatás áll, amely a látványtervezést értelmező és elemző folyamatként kezeli. A kurzus során a hallgatók megtanulják, hogyan használhatják a személyes megfigyeléseket, saját élményeiket és benyomásaikat az alkotói folyamat inspirációs építőelemeiként. A tanulási folyamat hangsúlya a gondolkodáson, a keresésen, a dokumentáción és a </w:t>
            </w:r>
            <w:proofErr w:type="spellStart"/>
            <w:r w:rsidRPr="00916E13">
              <w:rPr>
                <w:sz w:val="22"/>
                <w:szCs w:val="22"/>
              </w:rPr>
              <w:t>reflektív</w:t>
            </w:r>
            <w:proofErr w:type="spellEnd"/>
            <w:r w:rsidRPr="00916E13">
              <w:rPr>
                <w:sz w:val="22"/>
                <w:szCs w:val="22"/>
              </w:rPr>
              <w:t xml:space="preserve"> értelmezésen van.</w:t>
            </w:r>
          </w:p>
          <w:p w:rsidRPr="00916E13" w:rsidR="00370B19" w:rsidRDefault="00370B19" w14:paraId="290CBDC5" w14:textId="77777777">
            <w:pPr>
              <w:pStyle w:val="p1"/>
              <w:rPr>
                <w:sz w:val="22"/>
                <w:szCs w:val="22"/>
              </w:rPr>
            </w:pPr>
            <w:r w:rsidRPr="00916E13">
              <w:rPr>
                <w:sz w:val="22"/>
                <w:szCs w:val="22"/>
              </w:rPr>
              <w:t>A tantárgy arra ösztönzi a hallgatókat, hogy intuitív döntéseik mögé tudatos kutatási hátteret építsenek. Ehhez esettanulmányokon, inspirációs példákon, valamint kortárs művészeti, építészeti és színházi gyakorlatokon keresztül kapnak módszertani támpontokat.</w:t>
            </w:r>
          </w:p>
          <w:p w:rsidRPr="00916E13" w:rsidR="00527875" w:rsidP="001C422A" w:rsidRDefault="00370B19" w14:paraId="0513906D" w14:textId="2F6C50DC">
            <w:pPr>
              <w:pStyle w:val="p1"/>
              <w:rPr>
                <w:sz w:val="22"/>
                <w:szCs w:val="22"/>
              </w:rPr>
            </w:pPr>
            <w:r w:rsidRPr="00916E13">
              <w:rPr>
                <w:sz w:val="22"/>
                <w:szCs w:val="22"/>
              </w:rPr>
              <w:t>A kurzus végére a hallgatók a kutatási folyamat eredményeként a diplomadarabjukhoz kapcsolódó koncepciót hoznak létre és mutatnak be.</w:t>
            </w:r>
          </w:p>
        </w:tc>
      </w:tr>
      <w:tr w:rsidRPr="0003430E" w:rsidR="009D5883" w:rsidTr="64EF7680" w14:paraId="7CB46465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03430E" w:rsidR="009D5883" w:rsidP="009D5883" w:rsidRDefault="009D5883" w14:paraId="20872C1F" w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03430E">
              <w:rPr>
                <w:sz w:val="22"/>
                <w:szCs w:val="22"/>
              </w:rPr>
              <w:t xml:space="preserve">A </w:t>
            </w:r>
            <w:r w:rsidRPr="0003430E">
              <w:rPr>
                <w:b/>
                <w:sz w:val="22"/>
                <w:szCs w:val="22"/>
              </w:rPr>
              <w:t>2-5</w:t>
            </w:r>
            <w:r w:rsidRPr="0003430E">
              <w:rPr>
                <w:sz w:val="22"/>
                <w:szCs w:val="22"/>
              </w:rPr>
              <w:t xml:space="preserve"> legfontosabb </w:t>
            </w:r>
            <w:r w:rsidRPr="0003430E">
              <w:rPr>
                <w:i/>
                <w:sz w:val="22"/>
                <w:szCs w:val="22"/>
              </w:rPr>
              <w:t>kötelező,</w:t>
            </w:r>
            <w:r w:rsidRPr="0003430E">
              <w:rPr>
                <w:sz w:val="22"/>
                <w:szCs w:val="22"/>
              </w:rPr>
              <w:t xml:space="preserve"> illetve </w:t>
            </w:r>
            <w:r w:rsidRPr="0003430E">
              <w:rPr>
                <w:i/>
                <w:sz w:val="22"/>
                <w:szCs w:val="22"/>
              </w:rPr>
              <w:t>ajánlott</w:t>
            </w:r>
            <w:r w:rsidRPr="0003430E">
              <w:rPr>
                <w:b/>
                <w:i/>
                <w:sz w:val="22"/>
                <w:szCs w:val="22"/>
              </w:rPr>
              <w:t xml:space="preserve"> </w:t>
            </w:r>
            <w:r w:rsidRPr="0003430E">
              <w:rPr>
                <w:b/>
                <w:sz w:val="22"/>
                <w:szCs w:val="22"/>
              </w:rPr>
              <w:t xml:space="preserve">irodalom </w:t>
            </w:r>
            <w:r w:rsidRPr="0003430E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03430E" w:rsidR="009D5883" w:rsidTr="64EF7680" w14:paraId="537A117E" w14:textId="77777777"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9D5883" w:rsidP="009D5883" w:rsidRDefault="00AA5BDE" w14:paraId="2F7C6D4E" w14:textId="480D994C">
            <w:pPr>
              <w:suppressAutoHyphens/>
              <w:ind w:left="34"/>
              <w:rPr>
                <w:b/>
                <w:bCs/>
                <w:sz w:val="22"/>
                <w:szCs w:val="22"/>
              </w:rPr>
            </w:pPr>
            <w:r w:rsidRPr="0003430E">
              <w:rPr>
                <w:b/>
                <w:bCs/>
                <w:sz w:val="22"/>
                <w:szCs w:val="22"/>
              </w:rPr>
              <w:t>Kötelező szakirodalom:</w:t>
            </w:r>
          </w:p>
        </w:tc>
      </w:tr>
      <w:tr w:rsidRPr="0003430E" w:rsidR="009D5883" w:rsidTr="64EF7680" w14:paraId="035BC603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B84F8D" w:rsidR="009D5883" w:rsidP="00B84F8D" w:rsidRDefault="009A06F6" w14:paraId="0CFDE58B" w14:textId="56051237">
            <w:p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>
              <w:rPr>
                <w:rStyle w:val="s1"/>
                <w:rFonts w:eastAsia="Times New Roman"/>
                <w:sz w:val="22"/>
                <w:szCs w:val="22"/>
              </w:rPr>
              <w:t xml:space="preserve">1. </w:t>
            </w:r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Nelson, Robin (2022):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Practice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as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Research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 in the Arts (and Beyond):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Principles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Processes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Contexts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,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Achievements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. Cham: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Palgrave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Macmillan</w:t>
            </w:r>
            <w:proofErr w:type="spellEnd"/>
            <w:r w:rsidRPr="00B84F8D" w:rsidR="0090619F">
              <w:rPr>
                <w:rStyle w:val="s1"/>
                <w:rFonts w:eastAsia="Times New Roman"/>
                <w:sz w:val="22"/>
                <w:szCs w:val="22"/>
              </w:rPr>
              <w:t>.</w:t>
            </w:r>
          </w:p>
        </w:tc>
      </w:tr>
      <w:tr w:rsidRPr="0003430E" w:rsidR="005521E2" w:rsidTr="64EF7680" w14:paraId="6B4DFF3D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36C74" w:rsidR="005521E2" w:rsidP="00436C74" w:rsidRDefault="00E836C7" w14:paraId="302A8C1D" w14:textId="21B76BAC">
            <w:pPr>
              <w:spacing w:before="100" w:beforeAutospacing="1" w:after="100" w:afterAutospacing="1"/>
              <w:rPr>
                <w:rStyle w:val="s1"/>
                <w:rFonts w:eastAsia="Times New Roman"/>
                <w:sz w:val="22"/>
                <w:szCs w:val="22"/>
              </w:rPr>
            </w:pPr>
            <w:r>
              <w:rPr>
                <w:rStyle w:val="s1"/>
                <w:rFonts w:eastAsia="Times New Roman"/>
                <w:sz w:val="22"/>
                <w:szCs w:val="22"/>
              </w:rPr>
              <w:t>2</w:t>
            </w:r>
            <w:r w:rsidR="00436C74">
              <w:rPr>
                <w:rStyle w:val="s1"/>
                <w:rFonts w:eastAsia="Times New Roman"/>
                <w:sz w:val="22"/>
                <w:szCs w:val="22"/>
              </w:rPr>
              <w:t xml:space="preserve">. </w:t>
            </w:r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Barrett, Estelle – Bolt, Barbara (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eds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.) (2010):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Practice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as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Research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: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Approaches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 to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Creative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 Arts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Enquiry</w:t>
            </w:r>
            <w:proofErr w:type="spellEnd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 xml:space="preserve">. London: I.B. </w:t>
            </w:r>
            <w:proofErr w:type="spellStart"/>
            <w:r w:rsidRPr="003D6EBA" w:rsidR="003D171F">
              <w:rPr>
                <w:rStyle w:val="s1"/>
                <w:rFonts w:eastAsia="Times New Roman"/>
                <w:sz w:val="22"/>
                <w:szCs w:val="22"/>
              </w:rPr>
              <w:t>Tauris</w:t>
            </w:r>
            <w:proofErr w:type="spellEnd"/>
            <w:r w:rsidR="007279CE">
              <w:rPr>
                <w:rStyle w:val="s1"/>
                <w:rFonts w:eastAsia="Times New Roman"/>
                <w:sz w:val="22"/>
                <w:szCs w:val="22"/>
              </w:rPr>
              <w:t>.</w:t>
            </w:r>
          </w:p>
        </w:tc>
      </w:tr>
      <w:tr w:rsidRPr="0003430E" w:rsidR="00362FE4" w:rsidTr="64EF7680" w14:paraId="273F4DF2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03430E" w:rsidR="00362FE4" w:rsidP="00362FE4" w:rsidRDefault="00362FE4" w14:paraId="09F56C10" w14:textId="2C7C8ECF">
            <w:pPr>
              <w:pStyle w:val="p1"/>
              <w:jc w:val="both"/>
              <w:rPr>
                <w:rStyle w:val="s1"/>
                <w:b/>
                <w:bCs/>
                <w:sz w:val="22"/>
                <w:szCs w:val="22"/>
              </w:rPr>
            </w:pPr>
            <w:r w:rsidRPr="0003430E">
              <w:rPr>
                <w:rStyle w:val="s1"/>
                <w:b/>
                <w:bCs/>
                <w:sz w:val="22"/>
                <w:szCs w:val="22"/>
              </w:rPr>
              <w:t>Ajánlott szakirodalom:</w:t>
            </w:r>
          </w:p>
        </w:tc>
      </w:tr>
      <w:tr w:rsidRPr="0003430E" w:rsidR="00362FE4" w:rsidTr="64EF7680" w14:paraId="5D939D21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754A7D" w:rsidR="00362FE4" w:rsidP="005F6D63" w:rsidRDefault="001E5572" w14:paraId="4D44A5A6" w14:textId="35B6D066">
            <w:pPr>
              <w:spacing w:before="100" w:beforeAutospacing="1" w:after="100" w:afterAutospacing="1"/>
              <w:rPr>
                <w:rStyle w:val="s1"/>
                <w:rFonts w:eastAsia="Times New Roman"/>
                <w:sz w:val="22"/>
                <w:szCs w:val="22"/>
              </w:rPr>
            </w:pPr>
            <w:r w:rsidRPr="00754A7D">
              <w:rPr>
                <w:rStyle w:val="s1"/>
                <w:sz w:val="22"/>
                <w:szCs w:val="22"/>
              </w:rPr>
              <w:lastRenderedPageBreak/>
              <w:t xml:space="preserve">1.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Schwab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 xml:space="preserve">, Michael –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Borgdorff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, Henk (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eds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 xml:space="preserve">.) (2014): The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Exposition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 xml:space="preserve"> of Artistic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Research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 xml:space="preserve">: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Publishing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 xml:space="preserve"> Art in </w:t>
            </w:r>
            <w:proofErr w:type="spellStart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Academia</w:t>
            </w:r>
            <w:proofErr w:type="spellEnd"/>
            <w:r w:rsidRPr="00754A7D" w:rsidR="00430007">
              <w:rPr>
                <w:rStyle w:val="s1"/>
                <w:rFonts w:eastAsia="Times New Roman"/>
                <w:sz w:val="22"/>
                <w:szCs w:val="22"/>
              </w:rPr>
              <w:t>. Leiden: Leiden University Press.</w:t>
            </w:r>
          </w:p>
        </w:tc>
      </w:tr>
      <w:tr w:rsidRPr="0003430E" w:rsidR="00545E6F" w:rsidTr="64EF7680" w14:paraId="214007FE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03430E" w:rsidR="00545E6F" w:rsidP="005521E2" w:rsidRDefault="00FC4F8E" w14:paraId="3B540491" w14:textId="3B56131A">
            <w:pPr>
              <w:pStyle w:val="Heading3"/>
              <w:jc w:val="both"/>
              <w:divId w:val="422460004"/>
              <w:rPr>
                <w:rStyle w:val="s1"/>
                <w:rFonts w:eastAsia="Times New Roman"/>
                <w:b w:val="0"/>
                <w:bCs w:val="0"/>
                <w:sz w:val="22"/>
                <w:szCs w:val="22"/>
              </w:rPr>
            </w:pPr>
            <w:r w:rsidRPr="0003430E">
              <w:rPr>
                <w:rStyle w:val="s1"/>
                <w:b w:val="0"/>
                <w:bCs w:val="0"/>
                <w:sz w:val="22"/>
                <w:szCs w:val="22"/>
              </w:rPr>
              <w:t xml:space="preserve">2. Hans-Thies, L. (2014) </w:t>
            </w:r>
            <w:r w:rsidRPr="0070035D">
              <w:rPr>
                <w:rStyle w:val="s2"/>
                <w:b w:val="0"/>
                <w:bCs w:val="0"/>
                <w:sz w:val="22"/>
                <w:szCs w:val="22"/>
              </w:rPr>
              <w:t xml:space="preserve">Posztdramatikus színház. </w:t>
            </w:r>
            <w:r w:rsidRPr="0070035D">
              <w:rPr>
                <w:rStyle w:val="s3"/>
                <w:b w:val="0"/>
                <w:bCs w:val="0"/>
                <w:sz w:val="22"/>
                <w:szCs w:val="22"/>
              </w:rPr>
              <w:t>Budapest: Kijárat Kiadó</w:t>
            </w:r>
          </w:p>
        </w:tc>
      </w:tr>
      <w:tr w:rsidRPr="0003430E" w:rsidR="00BF7BA0" w:rsidTr="64EF7680" w14:paraId="566CB701" w14:textId="77777777">
        <w:tc>
          <w:tcPr>
            <w:tcW w:w="9480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03430E" w:rsidR="00BF7BA0" w:rsidP="005521E2" w:rsidRDefault="00BF7BA0" w14:paraId="4027EAEF" w14:textId="1EA2F8A5">
            <w:pPr>
              <w:pStyle w:val="Heading3"/>
              <w:jc w:val="both"/>
              <w:rPr>
                <w:rStyle w:val="s1"/>
                <w:b w:val="0"/>
                <w:bCs w:val="0"/>
                <w:sz w:val="22"/>
                <w:szCs w:val="22"/>
              </w:rPr>
            </w:pPr>
            <w:r w:rsidRPr="0003430E">
              <w:rPr>
                <w:sz w:val="22"/>
                <w:szCs w:val="22"/>
              </w:rPr>
              <w:t>Féléves tematika hetekre lebontott rövid ismertetése</w:t>
            </w:r>
          </w:p>
        </w:tc>
      </w:tr>
      <w:tr w:rsidRPr="0003430E" w:rsidR="009D5883" w:rsidTr="64EF7680" w14:paraId="57AC6820" w14:textId="77777777">
        <w:trPr>
          <w:trHeight w:val="296"/>
        </w:trPr>
        <w:tc>
          <w:tcPr>
            <w:tcW w:w="9480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03430E" w:rsidR="006C1CBC" w:rsidP="009D5883" w:rsidRDefault="006C1CBC" w14:paraId="030B965B" w14:textId="75963603">
            <w:pPr>
              <w:suppressAutoHyphens/>
              <w:rPr>
                <w:b/>
                <w:bCs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ook w:val="04A0" w:firstRow="1" w:lastRow="0" w:firstColumn="1" w:lastColumn="0" w:noHBand="0" w:noVBand="1"/>
            </w:tblPr>
            <w:tblGrid>
              <w:gridCol w:w="1553"/>
              <w:gridCol w:w="7701"/>
            </w:tblGrid>
            <w:tr w:rsidRPr="0003430E" w:rsidR="006C1CBC" w:rsidTr="4EA2EE13" w14:paraId="6B230A10" w14:textId="77777777">
              <w:tc>
                <w:tcPr>
                  <w:tcW w:w="1553" w:type="dxa"/>
                </w:tcPr>
                <w:p w:rsidRPr="0003430E" w:rsidR="006C1CBC" w:rsidRDefault="006C1CBC" w14:paraId="6E93E3D1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CF78F6" w:rsidRDefault="00CF78F6" w14:paraId="3A97C310" w14:textId="032AB065">
                  <w:pPr>
                    <w:pStyle w:val="p1"/>
                    <w:divId w:val="14892071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Bevezetés: Mi az artistic </w:t>
                  </w:r>
                  <w:proofErr w:type="spellStart"/>
                  <w:r w:rsidRPr="0003430E">
                    <w:rPr>
                      <w:rStyle w:val="s1"/>
                      <w:sz w:val="22"/>
                      <w:szCs w:val="22"/>
                    </w:rPr>
                    <w:t>research</w:t>
                  </w:r>
                  <w:proofErr w:type="spellEnd"/>
                  <w:r w:rsidRPr="0003430E">
                    <w:rPr>
                      <w:rStyle w:val="s1"/>
                      <w:sz w:val="22"/>
                      <w:szCs w:val="22"/>
                    </w:rPr>
                    <w:t>?</w:t>
                  </w:r>
                  <w:r w:rsidR="00B9714C">
                    <w:rPr>
                      <w:rStyle w:val="s1"/>
                      <w:sz w:val="22"/>
                      <w:szCs w:val="22"/>
                    </w:rPr>
                    <w:t xml:space="preserve">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Fogalmak tisztázása, a kurzus célja, működési rendje. </w:t>
                  </w:r>
                  <w:r w:rsidRPr="0003430E" w:rsidR="00F155C0">
                    <w:rPr>
                      <w:rStyle w:val="s2"/>
                      <w:sz w:val="22"/>
                      <w:szCs w:val="22"/>
                    </w:rPr>
                    <w:t>Kutatási cél és motiváció első körvonalazása.</w:t>
                  </w:r>
                  <w:r w:rsidR="00F155C0">
                    <w:rPr>
                      <w:rStyle w:val="s2"/>
                      <w:sz w:val="22"/>
                      <w:szCs w:val="22"/>
                    </w:rPr>
                    <w:t xml:space="preserve">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A hallgatók </w:t>
                  </w:r>
                  <w:r w:rsidR="006A6CA7">
                    <w:rPr>
                      <w:rStyle w:val="s2"/>
                      <w:sz w:val="22"/>
                      <w:szCs w:val="22"/>
                    </w:rPr>
                    <w:t xml:space="preserve">bemutatják a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saját diplomadarabj</w:t>
                  </w:r>
                  <w:r w:rsidR="006A6CA7">
                    <w:rPr>
                      <w:rStyle w:val="s2"/>
                      <w:sz w:val="22"/>
                      <w:szCs w:val="22"/>
                    </w:rPr>
                    <w:t>aikat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 </w:t>
                  </w:r>
                  <w:r w:rsidR="00FF5D3D">
                    <w:rPr>
                      <w:rStyle w:val="s2"/>
                      <w:sz w:val="22"/>
                      <w:szCs w:val="22"/>
                    </w:rPr>
                    <w:t>és/vagy érdeklődési terület</w:t>
                  </w:r>
                  <w:r w:rsidR="00D327D1">
                    <w:rPr>
                      <w:rStyle w:val="s2"/>
                      <w:sz w:val="22"/>
                      <w:szCs w:val="22"/>
                    </w:rPr>
                    <w:t>üket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. </w:t>
                  </w:r>
                </w:p>
              </w:tc>
            </w:tr>
            <w:tr w:rsidRPr="0003430E" w:rsidR="006C1CBC" w:rsidTr="4EA2EE13" w14:paraId="2D1F82CC" w14:textId="77777777">
              <w:tc>
                <w:tcPr>
                  <w:tcW w:w="1553" w:type="dxa"/>
                </w:tcPr>
                <w:p w:rsidRPr="0003430E" w:rsidR="006C1CBC" w:rsidRDefault="006C1CBC" w14:paraId="3A45EC11" w14:textId="77777777">
                  <w:pPr>
                    <w:numPr>
                      <w:ilvl w:val="0"/>
                      <w:numId w:val="4"/>
                    </w:numPr>
                    <w:suppressAutoHyphens/>
                    <w:jc w:val="both"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0B6E19" w:rsidRDefault="000B6E19" w14:paraId="277E235E" w14:textId="47A34022">
                  <w:pPr>
                    <w:pStyle w:val="p1"/>
                    <w:divId w:val="10362768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 kutatásalapú tervezés módszertana 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Inspirációk, megfigyelés, dokumentáció. A személyes napló, vázlatkönyv, vizuális napló szerepe. Kutatási kérdés(ek) első megfogalmazása.</w:t>
                  </w:r>
                </w:p>
              </w:tc>
            </w:tr>
            <w:tr w:rsidRPr="0003430E" w:rsidR="006C1CBC" w:rsidTr="4EA2EE13" w14:paraId="37CCD49B" w14:textId="77777777">
              <w:tc>
                <w:tcPr>
                  <w:tcW w:w="1553" w:type="dxa"/>
                </w:tcPr>
                <w:p w:rsidRPr="0003430E" w:rsidR="006C1CBC" w:rsidP="007273B1" w:rsidRDefault="006C1CBC" w14:paraId="2CE9A80C" w14:textId="01CE6E65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  <w:r w:rsidR="00355468">
                    <w:rPr>
                      <w:sz w:val="22"/>
                      <w:szCs w:val="22"/>
                    </w:rPr>
                    <w:t xml:space="preserve"> </w:t>
                  </w:r>
                  <w:r w:rsidR="00355468">
                    <w:rPr>
                      <w:sz w:val="22"/>
                      <w:szCs w:val="22"/>
                    </w:rPr>
                    <w:br/>
                  </w:r>
                  <w:r w:rsidRPr="00FD0B05" w:rsidR="00527C43">
                    <w:rPr>
                      <w:b/>
                      <w:bCs/>
                      <w:sz w:val="22"/>
                      <w:szCs w:val="22"/>
                    </w:rPr>
                    <w:t>17:00-18:30</w:t>
                  </w:r>
                </w:p>
              </w:tc>
              <w:tc>
                <w:tcPr>
                  <w:tcW w:w="7719" w:type="dxa"/>
                </w:tcPr>
                <w:p w:rsidRPr="0003430E" w:rsidR="006C1CBC" w:rsidP="00EE1100" w:rsidRDefault="00EE1100" w14:paraId="1AE0A955" w14:textId="3AEF9500">
                  <w:pPr>
                    <w:pStyle w:val="p1"/>
                    <w:divId w:val="1735933787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 kutatásalapú tervezés módszertana II.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A tudás típusai: tapasztalati, testi, konceptuális. Reflexió és értelmezés. A kutatás strukturálása: cél – kérdés – módszer összekapcsolása.</w:t>
                  </w:r>
                </w:p>
              </w:tc>
            </w:tr>
            <w:tr w:rsidRPr="0003430E" w:rsidR="006C1CBC" w:rsidTr="4EA2EE13" w14:paraId="70E25C59" w14:textId="77777777">
              <w:tc>
                <w:tcPr>
                  <w:tcW w:w="1553" w:type="dxa"/>
                </w:tcPr>
                <w:p w:rsidRPr="0003430E" w:rsidR="006C1CBC" w:rsidRDefault="006C1CBC" w14:paraId="48051706" w14:textId="589CF30D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  <w:r w:rsidR="007273B1">
                    <w:rPr>
                      <w:sz w:val="22"/>
                      <w:szCs w:val="22"/>
                    </w:rPr>
                    <w:br/>
                  </w:r>
                  <w:r w:rsidRPr="00FD0B05" w:rsidR="007273B1">
                    <w:rPr>
                      <w:b/>
                      <w:bCs/>
                      <w:sz w:val="22"/>
                      <w:szCs w:val="22"/>
                    </w:rPr>
                    <w:t>17:00-18:30</w:t>
                  </w:r>
                </w:p>
              </w:tc>
              <w:tc>
                <w:tcPr>
                  <w:tcW w:w="7719" w:type="dxa"/>
                </w:tcPr>
                <w:p w:rsidRPr="0003430E" w:rsidR="006C1CBC" w:rsidP="006C397C" w:rsidRDefault="006C397C" w14:paraId="06511D6C" w14:textId="405FF907">
                  <w:pPr>
                    <w:pStyle w:val="p1"/>
                    <w:divId w:val="205928357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Anyaggyűjtés, kontextus és előkép.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Hogyan építsünk kutatási mátrixot? Szakirodalom, képi anyag, sajátélmények rendszerezése. Kutatási napló első bemutatása. Téma kontextusának kijelölése.</w:t>
                  </w:r>
                </w:p>
              </w:tc>
            </w:tr>
            <w:tr w:rsidRPr="0003430E" w:rsidR="006C1CBC" w:rsidTr="4EA2EE13" w14:paraId="19A82C76" w14:textId="77777777">
              <w:tc>
                <w:tcPr>
                  <w:tcW w:w="1553" w:type="dxa"/>
                </w:tcPr>
                <w:p w:rsidRPr="0003430E" w:rsidR="006C1CBC" w:rsidRDefault="006C1CBC" w14:paraId="36FDB14D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324863" w:rsidRDefault="00324863" w14:paraId="3D87B143" w14:textId="5251C450">
                  <w:pPr>
                    <w:pStyle w:val="p1"/>
                    <w:divId w:val="944112095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Esettanulmány I. </w:t>
                  </w:r>
                </w:p>
              </w:tc>
            </w:tr>
            <w:tr w:rsidRPr="0003430E" w:rsidR="006C1CBC" w:rsidTr="4EA2EE13" w14:paraId="1E0464BA" w14:textId="77777777">
              <w:tc>
                <w:tcPr>
                  <w:tcW w:w="1553" w:type="dxa"/>
                </w:tcPr>
                <w:p w:rsidRPr="0003430E" w:rsidR="006C1CBC" w:rsidRDefault="006C1CBC" w14:paraId="63BE6B87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3A089D" w:rsidRDefault="003A089D" w14:paraId="1B3010E2" w14:textId="25E50C1A">
                  <w:pPr>
                    <w:pStyle w:val="p1"/>
                    <w:divId w:val="345711942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Esettanulmány II. </w:t>
                  </w:r>
                </w:p>
              </w:tc>
            </w:tr>
            <w:tr w:rsidRPr="0003430E" w:rsidR="006C1CBC" w:rsidTr="4EA2EE13" w14:paraId="3FFFEC02" w14:textId="77777777">
              <w:tc>
                <w:tcPr>
                  <w:tcW w:w="1553" w:type="dxa"/>
                </w:tcPr>
                <w:p w:rsidRPr="0003430E" w:rsidR="006C1CBC" w:rsidRDefault="006C1CBC" w14:paraId="2998F702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017F3F" w:rsidRDefault="00017F3F" w14:paraId="6C48CD7C" w14:textId="15D876AE">
                  <w:pPr>
                    <w:pStyle w:val="p1"/>
                    <w:divId w:val="1593388592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Személyes kutatási fókusz kijelölése.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Egyéni kutatási kérdés véglegesítése. Módszertani terv vázlata: mit kutatok, hogyan, milyen ütemezésben? Konzultációs óra. Vizuális anyagok első prezentációja.</w:t>
                  </w:r>
                </w:p>
              </w:tc>
            </w:tr>
            <w:tr w:rsidRPr="0003430E" w:rsidR="006C1CBC" w:rsidTr="4EA2EE13" w14:paraId="269D65FC" w14:textId="77777777">
              <w:tc>
                <w:tcPr>
                  <w:tcW w:w="1553" w:type="dxa"/>
                </w:tcPr>
                <w:p w:rsidRPr="0003430E" w:rsidR="006C1CBC" w:rsidRDefault="006C1CBC" w14:paraId="78FB3950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F03761" w:rsidRDefault="00E52A2C" w14:paraId="58D2B603" w14:textId="67D4F75E">
                  <w:pPr>
                    <w:pStyle w:val="p1"/>
                    <w:divId w:val="575819504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Formanyelvi kísérletek I. </w:t>
                  </w:r>
                  <w:r w:rsidRPr="0003430E" w:rsidR="00F03761">
                    <w:rPr>
                      <w:rStyle w:val="s2"/>
                      <w:sz w:val="22"/>
                      <w:szCs w:val="22"/>
                    </w:rPr>
                    <w:t xml:space="preserve">Kutatásból inspirálódó vizuális </w:t>
                  </w:r>
                  <w:r w:rsidR="00953DFC">
                    <w:rPr>
                      <w:rStyle w:val="s2"/>
                      <w:sz w:val="22"/>
                      <w:szCs w:val="22"/>
                    </w:rPr>
                    <w:t>tervek/</w:t>
                  </w:r>
                  <w:proofErr w:type="spellStart"/>
                  <w:r w:rsidR="00953DFC">
                    <w:rPr>
                      <w:rStyle w:val="s2"/>
                      <w:sz w:val="22"/>
                      <w:szCs w:val="22"/>
                    </w:rPr>
                    <w:t>moodboard-ok</w:t>
                  </w:r>
                  <w:proofErr w:type="spellEnd"/>
                  <w:r w:rsidR="00CE62F8">
                    <w:rPr>
                      <w:rStyle w:val="s2"/>
                      <w:sz w:val="22"/>
                      <w:szCs w:val="22"/>
                    </w:rPr>
                    <w:t xml:space="preserve"> bemutatása</w:t>
                  </w:r>
                  <w:r w:rsidRPr="0003430E" w:rsidR="00645400">
                    <w:rPr>
                      <w:rStyle w:val="s2"/>
                      <w:sz w:val="22"/>
                      <w:szCs w:val="22"/>
                    </w:rPr>
                    <w:t xml:space="preserve">. </w:t>
                  </w:r>
                  <w:r w:rsidRPr="0003430E" w:rsidR="00F03761">
                    <w:rPr>
                      <w:rStyle w:val="s2"/>
                      <w:sz w:val="22"/>
                      <w:szCs w:val="22"/>
                    </w:rPr>
                    <w:t>Kutatási módszerek kreatív alkalmazása.</w:t>
                  </w:r>
                </w:p>
              </w:tc>
            </w:tr>
            <w:tr w:rsidRPr="0003430E" w:rsidR="006C1CBC" w:rsidTr="4EA2EE13" w14:paraId="034794F2" w14:textId="77777777">
              <w:tc>
                <w:tcPr>
                  <w:tcW w:w="1553" w:type="dxa"/>
                </w:tcPr>
                <w:p w:rsidRPr="0003430E" w:rsidR="006C1CBC" w:rsidRDefault="006C1CBC" w14:paraId="7F5E46AA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6146BA" w:rsidRDefault="006146BA" w14:paraId="5EC9EAF5" w14:textId="5781D6F3">
                  <w:pPr>
                    <w:pStyle w:val="p1"/>
                    <w:divId w:val="404766755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Formanyelvi kísérletek II. </w:t>
                  </w:r>
                  <w:r w:rsidRPr="0003430E" w:rsidR="00032C25">
                    <w:rPr>
                      <w:rStyle w:val="s2"/>
                      <w:sz w:val="22"/>
                      <w:szCs w:val="22"/>
                    </w:rPr>
                    <w:t xml:space="preserve">Kutatásból inspirálódó vizuális </w:t>
                  </w:r>
                  <w:r w:rsidR="00032C25">
                    <w:rPr>
                      <w:rStyle w:val="s2"/>
                      <w:sz w:val="22"/>
                      <w:szCs w:val="22"/>
                    </w:rPr>
                    <w:t>tervek/</w:t>
                  </w:r>
                  <w:proofErr w:type="spellStart"/>
                  <w:r w:rsidR="00032C25">
                    <w:rPr>
                      <w:rStyle w:val="s2"/>
                      <w:sz w:val="22"/>
                      <w:szCs w:val="22"/>
                    </w:rPr>
                    <w:t>moodboard-ok</w:t>
                  </w:r>
                  <w:proofErr w:type="spellEnd"/>
                  <w:r w:rsidR="00032C25">
                    <w:rPr>
                      <w:rStyle w:val="s2"/>
                      <w:sz w:val="22"/>
                      <w:szCs w:val="22"/>
                    </w:rPr>
                    <w:t xml:space="preserve"> bemutatása.</w:t>
                  </w:r>
                  <w:r w:rsidRPr="0003430E" w:rsidR="00645400">
                    <w:rPr>
                      <w:rStyle w:val="s2"/>
                      <w:sz w:val="22"/>
                      <w:szCs w:val="22"/>
                    </w:rPr>
                    <w:t xml:space="preserve"> Kutatási módszerek kreatív alkalmazása.</w:t>
                  </w:r>
                </w:p>
              </w:tc>
            </w:tr>
            <w:tr w:rsidRPr="0003430E" w:rsidR="006C1CBC" w:rsidTr="4EA2EE13" w14:paraId="55ACB680" w14:textId="77777777">
              <w:tc>
                <w:tcPr>
                  <w:tcW w:w="1553" w:type="dxa"/>
                </w:tcPr>
                <w:p w:rsidRPr="0003430E" w:rsidR="006C1CBC" w:rsidRDefault="006C1CBC" w14:paraId="6C29B684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0968D5" w:rsidRDefault="000968D5" w14:paraId="174BE569" w14:textId="6121A269">
                  <w:pPr>
                    <w:pStyle w:val="p1"/>
                    <w:divId w:val="2008552520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A kutatás eredményeinek konceptuális összegzése. </w:t>
                  </w:r>
                  <w:r w:rsidRPr="0003430E" w:rsidR="003C0B34">
                    <w:rPr>
                      <w:rStyle w:val="s1"/>
                      <w:sz w:val="22"/>
                      <w:szCs w:val="22"/>
                    </w:rPr>
                    <w:t xml:space="preserve">A koncepció </w:t>
                  </w:r>
                  <w:r w:rsidR="003C0B34">
                    <w:rPr>
                      <w:rStyle w:val="s1"/>
                      <w:sz w:val="22"/>
                      <w:szCs w:val="22"/>
                    </w:rPr>
                    <w:t>körvonalazása</w:t>
                  </w:r>
                  <w:r w:rsidRPr="0003430E" w:rsidR="003C0B34">
                    <w:rPr>
                      <w:rStyle w:val="s1"/>
                      <w:sz w:val="22"/>
                      <w:szCs w:val="22"/>
                    </w:rPr>
                    <w:t xml:space="preserve">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Műleírás, alkotói statement, kutatási összegzés.</w:t>
                  </w:r>
                </w:p>
              </w:tc>
            </w:tr>
            <w:tr w:rsidRPr="0003430E" w:rsidR="006C1CBC" w:rsidTr="4EA2EE13" w14:paraId="7A2111E9" w14:textId="77777777">
              <w:tc>
                <w:tcPr>
                  <w:tcW w:w="1553" w:type="dxa"/>
                </w:tcPr>
                <w:p w:rsidRPr="0003430E" w:rsidR="006C1CBC" w:rsidRDefault="006C1CBC" w14:paraId="5DE21FAB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6A74E5" w:rsidRDefault="006A74E5" w14:paraId="46E5D4CA" w14:textId="1001CC28">
                  <w:pPr>
                    <w:pStyle w:val="p1"/>
                    <w:divId w:val="211066305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Prezentáció és visszacsatolás I.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Folyamat és eredmény bemutatása: kutatási napló, képek, szövegek. Csoportos reflexió. Tovább</w:t>
                  </w:r>
                  <w:r w:rsidR="00200D35">
                    <w:rPr>
                      <w:rStyle w:val="s2"/>
                      <w:sz w:val="22"/>
                      <w:szCs w:val="22"/>
                    </w:rPr>
                    <w:t>i lépések megvitatása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>.</w:t>
                  </w:r>
                </w:p>
              </w:tc>
            </w:tr>
            <w:tr w:rsidRPr="0003430E" w:rsidR="006C1CBC" w:rsidTr="4EA2EE13" w14:paraId="5678F4BE" w14:textId="77777777">
              <w:tc>
                <w:tcPr>
                  <w:tcW w:w="1553" w:type="dxa"/>
                </w:tcPr>
                <w:p w:rsidRPr="0003430E" w:rsidR="006C1CBC" w:rsidRDefault="00FB3FDE" w14:paraId="61B91140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FB19B8" w:rsidRDefault="00FB19B8" w14:paraId="13D7BCF6" w14:textId="51B8E1E4">
                  <w:pPr>
                    <w:pStyle w:val="p1"/>
                    <w:divId w:val="988091859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>Prezentáció és visszacsatolás I</w:t>
                  </w:r>
                  <w:r w:rsidRPr="0003430E">
                    <w:rPr>
                      <w:rStyle w:val="FootnoteReference"/>
                      <w:sz w:val="22"/>
                      <w:szCs w:val="22"/>
                    </w:rPr>
                    <w:t xml:space="preserve"> </w:t>
                  </w: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I. </w:t>
                  </w:r>
                  <w:r w:rsidRPr="0003430E" w:rsidR="00AE74E1">
                    <w:rPr>
                      <w:rStyle w:val="s2"/>
                      <w:sz w:val="22"/>
                      <w:szCs w:val="22"/>
                    </w:rPr>
                    <w:t>Folyamat és eredmény bemutatása: kutatási napló, képek, szövegek. Csoportos reflexió. Tovább</w:t>
                  </w:r>
                  <w:r w:rsidR="00AE74E1">
                    <w:rPr>
                      <w:rStyle w:val="s2"/>
                      <w:sz w:val="22"/>
                      <w:szCs w:val="22"/>
                    </w:rPr>
                    <w:t>i lépések megvitatása</w:t>
                  </w:r>
                  <w:r w:rsidRPr="0003430E" w:rsidR="00AE74E1">
                    <w:rPr>
                      <w:rStyle w:val="s2"/>
                      <w:sz w:val="22"/>
                      <w:szCs w:val="22"/>
                    </w:rPr>
                    <w:t>.</w:t>
                  </w:r>
                </w:p>
              </w:tc>
            </w:tr>
            <w:tr w:rsidRPr="0003430E" w:rsidR="006C1CBC" w:rsidTr="4EA2EE13" w14:paraId="35323C81" w14:textId="77777777">
              <w:tc>
                <w:tcPr>
                  <w:tcW w:w="1553" w:type="dxa"/>
                </w:tcPr>
                <w:p w:rsidRPr="0003430E" w:rsidR="006C1CBC" w:rsidRDefault="00FB3FDE" w14:paraId="795212E2" w14:textId="77777777">
                  <w:pPr>
                    <w:numPr>
                      <w:ilvl w:val="0"/>
                      <w:numId w:val="4"/>
                    </w:numPr>
                    <w:suppressAutoHyphens/>
                    <w:rPr>
                      <w:sz w:val="22"/>
                      <w:szCs w:val="22"/>
                    </w:rPr>
                  </w:pPr>
                  <w:r w:rsidRPr="0003430E">
                    <w:rPr>
                      <w:sz w:val="22"/>
                      <w:szCs w:val="22"/>
                    </w:rPr>
                    <w:t>hét</w:t>
                  </w:r>
                </w:p>
              </w:tc>
              <w:tc>
                <w:tcPr>
                  <w:tcW w:w="7719" w:type="dxa"/>
                </w:tcPr>
                <w:p w:rsidRPr="0003430E" w:rsidR="006C1CBC" w:rsidP="00B3517E" w:rsidRDefault="00B3517E" w14:paraId="5CAB5D96" w14:textId="7779187C">
                  <w:pPr>
                    <w:pStyle w:val="p1"/>
                    <w:divId w:val="400517728"/>
                    <w:rPr>
                      <w:sz w:val="22"/>
                      <w:szCs w:val="22"/>
                    </w:rPr>
                  </w:pPr>
                  <w:r w:rsidRPr="0003430E">
                    <w:rPr>
                      <w:rStyle w:val="s1"/>
                      <w:sz w:val="22"/>
                      <w:szCs w:val="22"/>
                    </w:rPr>
                    <w:t xml:space="preserve">Összegzés, reflexió. </w:t>
                  </w:r>
                  <w:r w:rsidRPr="0003430E">
                    <w:rPr>
                      <w:rStyle w:val="s2"/>
                      <w:sz w:val="22"/>
                      <w:szCs w:val="22"/>
                    </w:rPr>
                    <w:t xml:space="preserve">A félév tanulságainak megosztása. A kutatás archiválása, dokumentálása. </w:t>
                  </w:r>
                </w:p>
              </w:tc>
            </w:tr>
          </w:tbl>
          <w:p w:rsidRPr="0003430E" w:rsidR="006C1CBC" w:rsidP="009D5883" w:rsidRDefault="006C1CBC" w14:paraId="6347E1C0" w14:textId="77777777">
            <w:pPr>
              <w:suppressAutoHyphens/>
              <w:rPr>
                <w:sz w:val="22"/>
                <w:szCs w:val="22"/>
              </w:rPr>
            </w:pPr>
          </w:p>
        </w:tc>
      </w:tr>
      <w:tr w:rsidRPr="0003430E" w:rsidR="009D5883" w:rsidTr="64EF7680" w14:paraId="4A896D98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009D5883" w:rsidRDefault="009D5883" w14:paraId="0C238A9D" w14:textId="03AF33BF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Tantárgy felelőse: </w:t>
            </w:r>
            <w:r w:rsidRPr="00227FC6" w:rsidR="00227FC6">
              <w:rPr>
                <w:bCs/>
                <w:sz w:val="22"/>
                <w:szCs w:val="22"/>
              </w:rPr>
              <w:t>Dr</w:t>
            </w:r>
            <w:r w:rsidRPr="00227FC6" w:rsidR="007A155B">
              <w:rPr>
                <w:bCs/>
                <w:sz w:val="22"/>
                <w:szCs w:val="22"/>
              </w:rPr>
              <w:t>.</w:t>
            </w:r>
            <w:r w:rsidRPr="00227FC6" w:rsidR="00B3517E">
              <w:rPr>
                <w:bCs/>
                <w:sz w:val="22"/>
                <w:szCs w:val="22"/>
              </w:rPr>
              <w:t xml:space="preserve"> </w:t>
            </w:r>
            <w:r w:rsidRPr="007A155B" w:rsidR="00B3517E">
              <w:rPr>
                <w:bCs/>
                <w:sz w:val="22"/>
                <w:szCs w:val="22"/>
              </w:rPr>
              <w:t>Kiss Gabriella</w:t>
            </w:r>
            <w:r w:rsidRPr="007A155B" w:rsidR="007A155B">
              <w:rPr>
                <w:bCs/>
                <w:sz w:val="22"/>
                <w:szCs w:val="22"/>
              </w:rPr>
              <w:t>, DLA</w:t>
            </w:r>
          </w:p>
        </w:tc>
      </w:tr>
      <w:tr w:rsidRPr="0003430E" w:rsidR="009D5883" w:rsidTr="64EF7680" w14:paraId="106E35C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4EA2EE13" w:rsidRDefault="009D5883" w14:paraId="153E41C7" w14:textId="376E7C7A">
            <w:pPr>
              <w:suppressAutoHyphens/>
              <w:rPr>
                <w:b/>
                <w:bCs/>
                <w:sz w:val="22"/>
                <w:szCs w:val="22"/>
              </w:rPr>
            </w:pPr>
            <w:r w:rsidRPr="4EA2EE13">
              <w:rPr>
                <w:b/>
                <w:bCs/>
                <w:sz w:val="22"/>
                <w:szCs w:val="22"/>
              </w:rPr>
              <w:t>Tantárgy oktatásába bevont oktató(k)</w:t>
            </w:r>
            <w:r w:rsidRPr="4EA2EE13" w:rsidR="00784833">
              <w:rPr>
                <w:b/>
                <w:bCs/>
                <w:sz w:val="22"/>
                <w:szCs w:val="22"/>
              </w:rPr>
              <w:t xml:space="preserve"> és elérhetősége(ik)</w:t>
            </w:r>
            <w:r w:rsidRPr="4EA2EE13">
              <w:rPr>
                <w:b/>
                <w:bCs/>
                <w:sz w:val="22"/>
                <w:szCs w:val="22"/>
              </w:rPr>
              <w:t>:</w:t>
            </w:r>
            <w:r w:rsidRPr="4EA2EE13">
              <w:rPr>
                <w:sz w:val="22"/>
                <w:szCs w:val="22"/>
              </w:rPr>
              <w:t xml:space="preserve"> </w:t>
            </w:r>
            <w:r w:rsidRPr="4EA2EE13" w:rsidR="61C5CF06">
              <w:rPr>
                <w:rFonts w:eastAsia="Times New Roman"/>
                <w:color w:val="000000" w:themeColor="text1"/>
                <w:sz w:val="22"/>
                <w:szCs w:val="22"/>
              </w:rPr>
              <w:t>Cseh Dávid Sándor PhD</w:t>
            </w:r>
            <w:r w:rsidRPr="4EA2EE13" w:rsidR="61C5CF06">
              <w:rPr>
                <w:rFonts w:eastAsia="Times New Roman"/>
                <w:sz w:val="22"/>
                <w:szCs w:val="22"/>
              </w:rPr>
              <w:t xml:space="preserve">, </w:t>
            </w:r>
            <w:r w:rsidR="00F87272">
              <w:rPr>
                <w:sz w:val="22"/>
                <w:szCs w:val="22"/>
              </w:rPr>
              <w:t>D</w:t>
            </w:r>
            <w:r w:rsidRPr="4EA2EE13" w:rsidR="00C23BA7">
              <w:rPr>
                <w:sz w:val="22"/>
                <w:szCs w:val="22"/>
              </w:rPr>
              <w:t>r. Kiss Gabriella, DLA</w:t>
            </w:r>
          </w:p>
        </w:tc>
      </w:tr>
      <w:tr w:rsidRPr="0003430E" w:rsidR="009D5883" w:rsidTr="64EF7680" w14:paraId="5D94650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4EA2EE13" w:rsidRDefault="009D5883" w14:paraId="3FD15AC7" w14:textId="5DF06F3E">
            <w:pPr>
              <w:suppressAutoHyphens/>
              <w:jc w:val="both"/>
              <w:rPr>
                <w:rFonts w:eastAsia="Times New Roman"/>
                <w:sz w:val="22"/>
                <w:szCs w:val="22"/>
              </w:rPr>
            </w:pPr>
            <w:r w:rsidRPr="4EA2EE13">
              <w:rPr>
                <w:b/>
                <w:bCs/>
                <w:sz w:val="22"/>
                <w:szCs w:val="22"/>
              </w:rPr>
              <w:t xml:space="preserve">A tantárgy </w:t>
            </w:r>
            <w:r w:rsidRPr="4EA2EE13" w:rsidR="00592D8B">
              <w:rPr>
                <w:b/>
                <w:bCs/>
                <w:sz w:val="22"/>
                <w:szCs w:val="22"/>
              </w:rPr>
              <w:t>tanításának időpontja/helyszíne</w:t>
            </w:r>
            <w:r w:rsidRPr="4EA2EE13">
              <w:rPr>
                <w:b/>
                <w:bCs/>
                <w:sz w:val="22"/>
                <w:szCs w:val="22"/>
              </w:rPr>
              <w:t>:</w:t>
            </w:r>
            <w:r w:rsidRPr="4EA2EE13" w:rsidR="00592D8B">
              <w:rPr>
                <w:b/>
                <w:bCs/>
                <w:sz w:val="22"/>
                <w:szCs w:val="22"/>
              </w:rPr>
              <w:t xml:space="preserve"> </w:t>
            </w:r>
            <w:r w:rsidRPr="4EA2EE13" w:rsidR="000144B3">
              <w:rPr>
                <w:sz w:val="22"/>
                <w:szCs w:val="22"/>
              </w:rPr>
              <w:t>Epreskert</w:t>
            </w:r>
            <w:r w:rsidRPr="4EA2EE13" w:rsidR="009676D7">
              <w:rPr>
                <w:sz w:val="22"/>
                <w:szCs w:val="22"/>
              </w:rPr>
              <w:t xml:space="preserve"> </w:t>
            </w:r>
            <w:r w:rsidRPr="4EA2EE13" w:rsidR="767BD905">
              <w:rPr>
                <w:rFonts w:eastAsia="Times New Roman"/>
                <w:color w:val="000000" w:themeColor="text1"/>
                <w:sz w:val="22"/>
                <w:szCs w:val="22"/>
              </w:rPr>
              <w:t>Epreskert csütörtök 12:30-14:00</w:t>
            </w:r>
            <w:r w:rsidR="00566B37">
              <w:rPr>
                <w:rFonts w:eastAsia="Times New Roman"/>
                <w:color w:val="000000" w:themeColor="text1"/>
                <w:sz w:val="22"/>
                <w:szCs w:val="22"/>
              </w:rPr>
              <w:t xml:space="preserve">. </w:t>
            </w:r>
            <w:r w:rsidRPr="00710651" w:rsidR="00545C69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A harmadik</w:t>
            </w:r>
            <w:r w:rsidR="00E2690D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 és negyedik</w:t>
            </w:r>
            <w:r w:rsidRPr="00710651" w:rsidR="00545C69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 héten az órák 1</w:t>
            </w:r>
            <w:r w:rsidRPr="00710651" w:rsidR="004C1144"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>7:00-18:30 óra között lesznek megtartva!</w:t>
            </w:r>
          </w:p>
        </w:tc>
      </w:tr>
      <w:tr w:rsidRPr="0003430E" w:rsidR="009D5883" w:rsidTr="64EF7680" w14:paraId="5F7D9D82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0945C128" w:rsidRDefault="009D5883" w14:paraId="20F48421" w14:textId="64F3A8D8">
            <w:pPr>
              <w:suppressAutoHyphens/>
              <w:jc w:val="both"/>
              <w:rPr>
                <w:b w:val="1"/>
                <w:bCs w:val="1"/>
                <w:sz w:val="22"/>
                <w:szCs w:val="22"/>
              </w:rPr>
            </w:pPr>
            <w:r w:rsidRPr="64EF7680" w:rsidR="009D588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64EF7680" w:rsidR="04608B78">
              <w:rPr>
                <w:sz w:val="22"/>
                <w:szCs w:val="22"/>
              </w:rPr>
              <w:t>LÁM-</w:t>
            </w:r>
            <w:r w:rsidRPr="64EF7680" w:rsidR="7EA9E7D1">
              <w:rPr>
                <w:sz w:val="22"/>
                <w:szCs w:val="22"/>
              </w:rPr>
              <w:t>KSTS01-26-C</w:t>
            </w:r>
          </w:p>
        </w:tc>
      </w:tr>
      <w:tr w:rsidRPr="0003430E" w:rsidR="009D5883" w:rsidTr="64EF7680" w14:paraId="1F623C6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009D5883" w:rsidRDefault="009D5883" w14:paraId="711074EB" w14:textId="70F44F47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Felelős tanszéke: </w:t>
            </w:r>
            <w:r w:rsidRPr="0003430E" w:rsidR="0003430E">
              <w:rPr>
                <w:rStyle w:val="Egyiksem"/>
                <w:sz w:val="22"/>
                <w:szCs w:val="22"/>
              </w:rPr>
              <w:t>Látványtervező tanszék</w:t>
            </w:r>
          </w:p>
        </w:tc>
      </w:tr>
      <w:tr w:rsidRPr="0003430E" w:rsidR="009D5883" w:rsidTr="64EF7680" w14:paraId="16EDC7A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009D5883" w:rsidRDefault="009D5883" w14:paraId="16B41DF4" w14:textId="55C10DF1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Képzési idő szemeszterekben: </w:t>
            </w:r>
            <w:r w:rsidRPr="009676D7" w:rsidR="0003430E">
              <w:rPr>
                <w:bCs/>
                <w:sz w:val="22"/>
                <w:szCs w:val="22"/>
              </w:rPr>
              <w:t>1</w:t>
            </w:r>
            <w:r w:rsidRPr="009676D7" w:rsidR="0003430E">
              <w:rPr>
                <w:sz w:val="22"/>
                <w:szCs w:val="22"/>
              </w:rPr>
              <w:t xml:space="preserve"> félév</w:t>
            </w:r>
          </w:p>
        </w:tc>
      </w:tr>
      <w:tr w:rsidRPr="0003430E" w:rsidR="009D5883" w:rsidTr="64EF7680" w14:paraId="14478D6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9D5883" w:rsidP="009D5883" w:rsidRDefault="009D5883" w14:paraId="3B10F303" w14:textId="31A2C11A">
            <w:pPr>
              <w:suppressAutoHyphens/>
              <w:jc w:val="both"/>
              <w:rPr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Tanórák száma összesen: </w:t>
            </w:r>
            <w:r w:rsidRPr="007A155B" w:rsidR="007A155B">
              <w:rPr>
                <w:bCs/>
                <w:sz w:val="22"/>
                <w:szCs w:val="22"/>
              </w:rPr>
              <w:t>26</w:t>
            </w:r>
          </w:p>
        </w:tc>
      </w:tr>
      <w:tr w:rsidRPr="0003430E" w:rsidR="009D5883" w:rsidTr="64EF7680" w14:paraId="24E26C41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6A3DFF" w:rsidR="006A3DFF" w:rsidP="00535EE3" w:rsidRDefault="009D5883" w14:paraId="09488F49" w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6A3DFF">
              <w:rPr>
                <w:b/>
                <w:sz w:val="22"/>
                <w:szCs w:val="22"/>
              </w:rPr>
              <w:t>Tanulmányi követelmények:</w:t>
            </w:r>
            <w:r w:rsidRPr="006A3DFF">
              <w:rPr>
                <w:sz w:val="22"/>
                <w:szCs w:val="22"/>
              </w:rPr>
              <w:t xml:space="preserve"> </w:t>
            </w:r>
          </w:p>
          <w:p w:rsidRPr="006A3DFF" w:rsidR="003179C3" w:rsidP="00535EE3" w:rsidRDefault="003179C3" w14:paraId="7B81318E" w14:textId="1C0F1295">
            <w:pPr>
              <w:suppressAutoHyphens/>
              <w:jc w:val="both"/>
              <w:rPr>
                <w:sz w:val="22"/>
                <w:szCs w:val="22"/>
              </w:rPr>
            </w:pPr>
            <w:r w:rsidRPr="006A3DFF">
              <w:rPr>
                <w:sz w:val="22"/>
                <w:szCs w:val="22"/>
              </w:rPr>
              <w:t>A tantárgy teljesítésének feltétele az órákon való aktív részvétel, a félév során végzett egyéni kutatási folyamat folyamatos dokumentálása kutatási napló formájában, valamint a kutatás vizuális és szóbeli bemutatása a kurzus végén.</w:t>
            </w:r>
          </w:p>
          <w:p w:rsidRPr="006A3DFF" w:rsidR="003179C3" w:rsidRDefault="003179C3" w14:paraId="2657141E" w14:textId="77777777">
            <w:pPr>
              <w:pStyle w:val="p2"/>
              <w:rPr>
                <w:sz w:val="22"/>
                <w:szCs w:val="22"/>
              </w:rPr>
            </w:pPr>
            <w:r w:rsidRPr="006A3DFF">
              <w:rPr>
                <w:sz w:val="22"/>
                <w:szCs w:val="22"/>
              </w:rPr>
              <w:lastRenderedPageBreak/>
              <w:t>A félév során a hallgatóknak a következőket kell teljesíteniük:</w:t>
            </w:r>
          </w:p>
          <w:p w:rsidRPr="006A3DFF" w:rsidR="003179C3" w:rsidP="003179C3" w:rsidRDefault="003179C3" w14:paraId="75AB7C37" w14:textId="77777777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 w:rsidRPr="006A3DFF">
              <w:rPr>
                <w:rStyle w:val="s1"/>
                <w:rFonts w:eastAsia="Times New Roman"/>
                <w:sz w:val="22"/>
                <w:szCs w:val="22"/>
              </w:rPr>
              <w:t>Egyéni kutatási téma kijelölése a választott diplomadarabhoz kapcsolódóan.</w:t>
            </w:r>
          </w:p>
          <w:p w:rsidRPr="006A3DFF" w:rsidR="003179C3" w:rsidP="003179C3" w:rsidRDefault="003179C3" w14:paraId="4EC94875" w14:textId="77777777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 w:rsidRPr="006A3DFF">
              <w:rPr>
                <w:rStyle w:val="s1"/>
                <w:rFonts w:eastAsia="Times New Roman"/>
                <w:sz w:val="22"/>
                <w:szCs w:val="22"/>
              </w:rPr>
              <w:t>A kutatás írásos és vizuális dokumentálása kutatási napló, reflexiós jegyzetek, képi gyűjtés, vázlatok és egyéb anyagok segítségével.</w:t>
            </w:r>
          </w:p>
          <w:p w:rsidRPr="006A3DFF" w:rsidR="003179C3" w:rsidP="003179C3" w:rsidRDefault="003179C3" w14:paraId="1AEDA1B9" w14:textId="77777777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 w:rsidRPr="006A3DFF">
              <w:rPr>
                <w:rStyle w:val="s1"/>
                <w:rFonts w:eastAsia="Times New Roman"/>
                <w:sz w:val="22"/>
                <w:szCs w:val="22"/>
              </w:rPr>
              <w:t>Legalább két vizuális formakísérlet készítése makett, installáció, montázs, mozgókép vagy más médium alkalmazásával.</w:t>
            </w:r>
          </w:p>
          <w:p w:rsidRPr="006A3DFF" w:rsidR="003179C3" w:rsidP="003179C3" w:rsidRDefault="003179C3" w14:paraId="2961FB4B" w14:textId="77777777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 w:rsidRPr="006A3DFF">
              <w:rPr>
                <w:rStyle w:val="s1"/>
                <w:rFonts w:eastAsia="Times New Roman"/>
                <w:sz w:val="22"/>
                <w:szCs w:val="22"/>
              </w:rPr>
              <w:t>Részvétel legalább egy köztes prezentáción.</w:t>
            </w:r>
          </w:p>
          <w:p w:rsidRPr="006A3DFF" w:rsidR="003179C3" w:rsidP="003179C3" w:rsidRDefault="003179C3" w14:paraId="2EF231DB" w14:textId="77777777">
            <w:pPr>
              <w:numPr>
                <w:ilvl w:val="0"/>
                <w:numId w:val="21"/>
              </w:numPr>
              <w:spacing w:before="100" w:beforeAutospacing="1" w:after="100" w:afterAutospacing="1"/>
              <w:rPr>
                <w:rFonts w:eastAsia="Times New Roman"/>
                <w:sz w:val="22"/>
                <w:szCs w:val="22"/>
              </w:rPr>
            </w:pPr>
            <w:r w:rsidRPr="006A3DFF">
              <w:rPr>
                <w:rStyle w:val="s1"/>
                <w:rFonts w:eastAsia="Times New Roman"/>
                <w:sz w:val="22"/>
                <w:szCs w:val="22"/>
              </w:rPr>
              <w:t>A félév végén szóbeli és képi prezentáció megtartása, amely összegzi a kutatás célját, módszereit, eredményeit és a tervezői folyamatra gyakorolt hatását.</w:t>
            </w:r>
          </w:p>
          <w:p w:rsidRPr="006A3DFF" w:rsidR="00560925" w:rsidP="00E36E04" w:rsidRDefault="003179C3" w14:paraId="1808CE63" w14:textId="649A9EE7">
            <w:pPr>
              <w:pStyle w:val="p1"/>
              <w:rPr>
                <w:sz w:val="22"/>
                <w:szCs w:val="22"/>
              </w:rPr>
            </w:pPr>
            <w:r w:rsidRPr="006A3DFF">
              <w:rPr>
                <w:sz w:val="22"/>
                <w:szCs w:val="22"/>
              </w:rPr>
              <w:t>Az értékelés a munkafolyamatot és a létrehozott produktumot egyaránt figyelembe veszi. Az értékelés szempontjai az önálló gondolkodás, a dokumentált munkafolyamat, a koncepcionális mélység és az aktív részvétel.</w:t>
            </w:r>
          </w:p>
        </w:tc>
      </w:tr>
      <w:tr w:rsidRPr="0003430E" w:rsidR="009D5883" w:rsidTr="64EF7680" w14:paraId="7F5FA4E5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614007" w:rsidP="009F088B" w:rsidRDefault="009D5883" w14:paraId="642FE251" w14:textId="434D6EAC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lastRenderedPageBreak/>
              <w:t xml:space="preserve">Oktatási módszerek: </w:t>
            </w:r>
            <w:r w:rsidRPr="0003430E" w:rsidR="00614007">
              <w:rPr>
                <w:rStyle w:val="s1"/>
                <w:sz w:val="22"/>
                <w:szCs w:val="22"/>
              </w:rPr>
              <w:t xml:space="preserve">A tantárgy oktatása </w:t>
            </w:r>
            <w:r w:rsidRPr="0003430E" w:rsidR="00614007">
              <w:rPr>
                <w:rStyle w:val="s2"/>
                <w:sz w:val="22"/>
                <w:szCs w:val="22"/>
              </w:rPr>
              <w:t>gyakorlatalapú és reflektív műhelymunka</w:t>
            </w:r>
            <w:r w:rsidRPr="0003430E" w:rsidR="00614007">
              <w:rPr>
                <w:rStyle w:val="s1"/>
                <w:sz w:val="22"/>
                <w:szCs w:val="22"/>
              </w:rPr>
              <w:t xml:space="preserve"> keretében zajlik. </w:t>
            </w:r>
            <w:r w:rsidRPr="0003430E" w:rsidR="009F088B">
              <w:rPr>
                <w:rStyle w:val="s1"/>
                <w:sz w:val="22"/>
                <w:szCs w:val="22"/>
              </w:rPr>
              <w:t>A hangsúly a hallgatók önálló, kontextusérzékeny és kutatásalapú gondolkodásának támogatásán van, nem kész megoldások átadásán. O</w:t>
            </w:r>
            <w:r w:rsidRPr="0003430E" w:rsidR="00614007">
              <w:rPr>
                <w:rStyle w:val="s1"/>
                <w:sz w:val="22"/>
                <w:szCs w:val="22"/>
              </w:rPr>
              <w:t>ktatási módszerek:</w:t>
            </w:r>
          </w:p>
          <w:p w:rsidRPr="0003430E" w:rsidR="00614007" w:rsidP="006E716D" w:rsidRDefault="00614007" w14:paraId="1C0A2222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Bevezető előadások</w:t>
            </w:r>
            <w:r w:rsidRPr="0003430E">
              <w:rPr>
                <w:rStyle w:val="s2"/>
                <w:sz w:val="22"/>
                <w:szCs w:val="22"/>
              </w:rPr>
              <w:t xml:space="preserve"> az artistic research alapfogalmairól és módszertanáról</w:t>
            </w:r>
          </w:p>
          <w:p w:rsidRPr="0003430E" w:rsidR="00614007" w:rsidP="006E716D" w:rsidRDefault="00614007" w14:paraId="4BCC2A9F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Esettanulmány-alapú közös elemzés</w:t>
            </w:r>
            <w:r w:rsidRPr="0003430E">
              <w:rPr>
                <w:rStyle w:val="s2"/>
                <w:sz w:val="22"/>
                <w:szCs w:val="22"/>
              </w:rPr>
              <w:t xml:space="preserve"> (kortárs látványtervezési és művészeti gyakorlatok)</w:t>
            </w:r>
          </w:p>
          <w:p w:rsidRPr="0003430E" w:rsidR="00614007" w:rsidP="006E716D" w:rsidRDefault="00614007" w14:paraId="728BFF68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Konzultációalapú egyéni munka</w:t>
            </w:r>
            <w:r w:rsidRPr="0003430E">
              <w:rPr>
                <w:rStyle w:val="s2"/>
                <w:sz w:val="22"/>
                <w:szCs w:val="22"/>
              </w:rPr>
              <w:t>, amelyben a hallgatók a saját kutatási kérdésük mentén dolgoznak</w:t>
            </w:r>
          </w:p>
          <w:p w:rsidRPr="0003430E" w:rsidR="00614007" w:rsidP="006E716D" w:rsidRDefault="00614007" w14:paraId="7FD23D53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Kutatási napló vezetése</w:t>
            </w:r>
            <w:r w:rsidRPr="0003430E">
              <w:rPr>
                <w:rStyle w:val="s2"/>
                <w:sz w:val="22"/>
                <w:szCs w:val="22"/>
              </w:rPr>
              <w:t xml:space="preserve"> – vizuális és szöveges dokumentáció párhuzamosan</w:t>
            </w:r>
          </w:p>
          <w:p w:rsidRPr="0003430E" w:rsidR="00614007" w:rsidP="006E716D" w:rsidRDefault="00614007" w14:paraId="3F87A5CB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Kiscsoportos prezentációk és közös kritikai visszajelzés</w:t>
            </w:r>
            <w:r w:rsidRPr="0003430E">
              <w:rPr>
                <w:rStyle w:val="s2"/>
                <w:sz w:val="22"/>
                <w:szCs w:val="22"/>
              </w:rPr>
              <w:t xml:space="preserve"> a félév több pontján</w:t>
            </w:r>
          </w:p>
          <w:p w:rsidRPr="0003430E" w:rsidR="00614007" w:rsidP="006E716D" w:rsidRDefault="00614007" w14:paraId="51F03456" w14:textId="77777777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Formanyelvi kísérletek műhelymunka keretében</w:t>
            </w:r>
            <w:r w:rsidRPr="0003430E">
              <w:rPr>
                <w:rStyle w:val="s2"/>
                <w:sz w:val="22"/>
                <w:szCs w:val="22"/>
              </w:rPr>
              <w:t xml:space="preserve"> (pl. makett, installáció, montázs)</w:t>
            </w:r>
          </w:p>
          <w:p w:rsidRPr="0003430E" w:rsidR="00614007" w:rsidP="006E716D" w:rsidRDefault="00614007" w14:paraId="1D5FCD9C" w14:textId="46166291">
            <w:pPr>
              <w:pStyle w:val="p1"/>
              <w:numPr>
                <w:ilvl w:val="0"/>
                <w:numId w:val="12"/>
              </w:numPr>
              <w:jc w:val="both"/>
              <w:divId w:val="216207606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Önreflexív alkotói folyamatok tudatosítása</w:t>
            </w:r>
            <w:r w:rsidRPr="0003430E">
              <w:rPr>
                <w:rStyle w:val="s2"/>
                <w:sz w:val="22"/>
                <w:szCs w:val="22"/>
              </w:rPr>
              <w:t>, vizuális és szóbeli verbalizálása</w:t>
            </w:r>
          </w:p>
        </w:tc>
      </w:tr>
      <w:tr w:rsidRPr="0003430E" w:rsidR="009D5883" w:rsidTr="64EF7680" w14:paraId="7D9A8D1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3430E" w:rsidR="0043152C" w:rsidP="00515C81" w:rsidRDefault="009D5883" w14:paraId="725C47E5" w14:textId="05802733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3430E">
              <w:rPr>
                <w:b/>
                <w:sz w:val="22"/>
                <w:szCs w:val="22"/>
              </w:rPr>
              <w:t xml:space="preserve">Javasolt tanulási módszerek: </w:t>
            </w:r>
            <w:r w:rsidRPr="0003430E" w:rsidR="0043152C">
              <w:rPr>
                <w:rStyle w:val="s1"/>
                <w:sz w:val="22"/>
                <w:szCs w:val="22"/>
              </w:rPr>
              <w:t xml:space="preserve">A kurzus során elvárt, hogy a hallgatók aktívan részt vegyenek a közös műhelymunkában, valamint önállóan, folyamatosan dolgozzanak a saját kutatási projektjükön. </w:t>
            </w:r>
            <w:r w:rsidRPr="0003430E" w:rsidR="00515C81">
              <w:rPr>
                <w:rStyle w:val="s1"/>
                <w:sz w:val="22"/>
                <w:szCs w:val="22"/>
              </w:rPr>
              <w:t xml:space="preserve">A tanulás elsősorban kutatói attitűdön, nyitottságon és kíváncsiságon alapul: a cél nem a kész tudás elsajátítása, hanem a kérdésfelvetés és a keresés folyamata. </w:t>
            </w:r>
            <w:r w:rsidRPr="0003430E" w:rsidR="0043152C">
              <w:rPr>
                <w:rStyle w:val="s1"/>
                <w:sz w:val="22"/>
                <w:szCs w:val="22"/>
              </w:rPr>
              <w:t>A tantárgy teljesítéséhez javasolt tanulási módszerek:</w:t>
            </w:r>
          </w:p>
          <w:p w:rsidRPr="0003430E" w:rsidR="0043152C" w:rsidP="00515C81" w:rsidRDefault="0043152C" w14:paraId="593F04F1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Rendszeres vizuális és írásos dokumentáció vezetése</w:t>
            </w:r>
            <w:r w:rsidRPr="0003430E">
              <w:rPr>
                <w:rStyle w:val="s2"/>
                <w:sz w:val="22"/>
                <w:szCs w:val="22"/>
              </w:rPr>
              <w:t xml:space="preserve"> (kutatási napló, vázlatfüzet, fényképes vagy digitális gyűjtés)</w:t>
            </w:r>
          </w:p>
          <w:p w:rsidRPr="0003430E" w:rsidR="0043152C" w:rsidP="00515C81" w:rsidRDefault="0043152C" w14:paraId="61AD68D7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Reflexív gondolkodás</w:t>
            </w:r>
            <w:r w:rsidRPr="0003430E">
              <w:rPr>
                <w:rStyle w:val="s2"/>
                <w:sz w:val="22"/>
                <w:szCs w:val="22"/>
              </w:rPr>
              <w:t xml:space="preserve"> és a saját alkotói döntések tudatos elemzése</w:t>
            </w:r>
          </w:p>
          <w:p w:rsidRPr="0003430E" w:rsidR="0043152C" w:rsidP="00515C81" w:rsidRDefault="0043152C" w14:paraId="549BF165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Önálló anyaggyűjtés</w:t>
            </w:r>
            <w:r w:rsidRPr="0003430E">
              <w:rPr>
                <w:rStyle w:val="s2"/>
                <w:sz w:val="22"/>
                <w:szCs w:val="22"/>
              </w:rPr>
              <w:t>: szakirodalom, képi anyagok, előképek, térélmények rendszerezése</w:t>
            </w:r>
          </w:p>
          <w:p w:rsidRPr="0003430E" w:rsidR="0043152C" w:rsidP="00515C81" w:rsidRDefault="0043152C" w14:paraId="7D88A21A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Kutatási kérdések folyamatos pontosítása</w:t>
            </w:r>
            <w:r w:rsidRPr="0003430E">
              <w:rPr>
                <w:rStyle w:val="s2"/>
                <w:sz w:val="22"/>
                <w:szCs w:val="22"/>
              </w:rPr>
              <w:t>, új szempontok keresése a tervezői folyamat során</w:t>
            </w:r>
          </w:p>
          <w:p w:rsidRPr="0003430E" w:rsidR="0043152C" w:rsidP="00515C81" w:rsidRDefault="0043152C" w14:paraId="7DBFCDA8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Formanyelvi kísérletezés</w:t>
            </w:r>
            <w:r w:rsidRPr="0003430E">
              <w:rPr>
                <w:rStyle w:val="s2"/>
                <w:sz w:val="22"/>
                <w:szCs w:val="22"/>
              </w:rPr>
              <w:t>, amely során a hallgató vizuális eszközökkel reagál a kutatási eredményekre</w:t>
            </w:r>
          </w:p>
          <w:p w:rsidRPr="0003430E" w:rsidR="0043152C" w:rsidP="00515C81" w:rsidRDefault="0043152C" w14:paraId="42419CCB" w14:textId="77777777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Közös kritikai helyzetekben való aktív részvétel</w:t>
            </w:r>
            <w:r w:rsidRPr="0003430E">
              <w:rPr>
                <w:rStyle w:val="s2"/>
                <w:sz w:val="22"/>
                <w:szCs w:val="22"/>
              </w:rPr>
              <w:t>: más hallgatók munkájának elemzése és a saját munka bemutatása</w:t>
            </w:r>
          </w:p>
          <w:p w:rsidRPr="0003430E" w:rsidR="0043152C" w:rsidP="00515C81" w:rsidRDefault="0043152C" w14:paraId="1345F37C" w14:textId="1920A77E">
            <w:pPr>
              <w:pStyle w:val="p1"/>
              <w:numPr>
                <w:ilvl w:val="0"/>
                <w:numId w:val="14"/>
              </w:numPr>
              <w:jc w:val="both"/>
              <w:divId w:val="834539830"/>
              <w:rPr>
                <w:sz w:val="22"/>
                <w:szCs w:val="22"/>
              </w:rPr>
            </w:pPr>
            <w:r w:rsidRPr="0003430E">
              <w:rPr>
                <w:rStyle w:val="s1"/>
                <w:sz w:val="22"/>
                <w:szCs w:val="22"/>
              </w:rPr>
              <w:t>Az elméleti és gyakorlati munka integrálása</w:t>
            </w:r>
            <w:r w:rsidRPr="0003430E">
              <w:rPr>
                <w:rStyle w:val="s2"/>
                <w:sz w:val="22"/>
                <w:szCs w:val="22"/>
              </w:rPr>
              <w:t>: olvasmányélmények és vizuális tapasztalatok összekapcsolása</w:t>
            </w:r>
          </w:p>
        </w:tc>
      </w:tr>
      <w:tr w:rsidRPr="0003430E" w:rsidR="009D5883" w:rsidTr="64EF7680" w14:paraId="7A51EE95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7A155B" w:rsidR="009D5883" w:rsidP="009D5883" w:rsidRDefault="00592D8B" w14:paraId="47A1AB09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7A155B">
              <w:rPr>
                <w:b/>
                <w:sz w:val="22"/>
                <w:szCs w:val="22"/>
              </w:rPr>
              <w:t>A</w:t>
            </w:r>
            <w:r w:rsidRPr="007A155B" w:rsidR="009D5883">
              <w:rPr>
                <w:b/>
                <w:sz w:val="22"/>
                <w:szCs w:val="22"/>
              </w:rPr>
              <w:t xml:space="preserve"> hallgató egyéni munkával megoldandó feladatainak száma: </w:t>
            </w:r>
            <w:r w:rsidRPr="007A155B" w:rsidR="00E87709">
              <w:rPr>
                <w:b/>
                <w:sz w:val="22"/>
                <w:szCs w:val="22"/>
              </w:rPr>
              <w:t>5</w:t>
            </w:r>
          </w:p>
          <w:p w:rsidRPr="007A155B" w:rsidR="00E87709" w:rsidP="007E3232" w:rsidRDefault="00E87709" w14:paraId="50EE258E" w14:textId="77777777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Kutatási kérdés és cél megfogalmazása</w:t>
            </w:r>
            <w:r w:rsidRPr="007A155B">
              <w:rPr>
                <w:rStyle w:val="s2"/>
                <w:sz w:val="22"/>
                <w:szCs w:val="22"/>
              </w:rPr>
              <w:t xml:space="preserve"> (írásos formában, egyéni)</w:t>
            </w:r>
          </w:p>
          <w:p w:rsidRPr="007A155B" w:rsidR="00E87709" w:rsidP="007E3232" w:rsidRDefault="00E87709" w14:paraId="5B2395A5" w14:textId="77777777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Kutatási napló vezetése</w:t>
            </w:r>
            <w:r w:rsidRPr="007A155B">
              <w:rPr>
                <w:rStyle w:val="s2"/>
                <w:sz w:val="22"/>
                <w:szCs w:val="22"/>
              </w:rPr>
              <w:t xml:space="preserve"> (folyamatos írásos és vizuális dokumentáció)</w:t>
            </w:r>
          </w:p>
          <w:p w:rsidRPr="007A155B" w:rsidR="00E87709" w:rsidP="007E3232" w:rsidRDefault="00E87709" w14:paraId="7F30CBB4" w14:textId="77777777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Szakirodalmi/képi/inspirációs gyűjtés + kontextuselemzés</w:t>
            </w:r>
            <w:r w:rsidRPr="007A155B">
              <w:rPr>
                <w:rStyle w:val="s2"/>
                <w:sz w:val="22"/>
                <w:szCs w:val="22"/>
              </w:rPr>
              <w:t xml:space="preserve"> (egyéni forrásfeldolgozás)</w:t>
            </w:r>
          </w:p>
          <w:p w:rsidRPr="007A155B" w:rsidR="00E87709" w:rsidP="007E3232" w:rsidRDefault="00E87709" w14:paraId="0E03C6C2" w14:textId="77777777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Legalább két formanyelvi kísérlet elkészítése</w:t>
            </w:r>
            <w:r w:rsidRPr="007A155B">
              <w:rPr>
                <w:rStyle w:val="s2"/>
                <w:sz w:val="22"/>
                <w:szCs w:val="22"/>
              </w:rPr>
              <w:t xml:space="preserve"> (pl. makett, installáció, storyboard, performatív vázlat)</w:t>
            </w:r>
          </w:p>
          <w:p w:rsidRPr="0003430E" w:rsidR="00E87709" w:rsidP="007E3232" w:rsidRDefault="00E87709" w14:paraId="2D24DD7E" w14:textId="6D920973">
            <w:pPr>
              <w:pStyle w:val="p1"/>
              <w:numPr>
                <w:ilvl w:val="0"/>
                <w:numId w:val="16"/>
              </w:numPr>
              <w:jc w:val="both"/>
              <w:divId w:val="321541111"/>
              <w:rPr>
                <w:sz w:val="22"/>
                <w:szCs w:val="22"/>
              </w:rPr>
            </w:pPr>
            <w:r w:rsidRPr="007A155B">
              <w:rPr>
                <w:rStyle w:val="s1"/>
                <w:sz w:val="22"/>
                <w:szCs w:val="22"/>
              </w:rPr>
              <w:t>Félév végi vizuális és szóbeli prezentáció</w:t>
            </w:r>
            <w:r w:rsidRPr="007A155B">
              <w:rPr>
                <w:rStyle w:val="s2"/>
                <w:sz w:val="22"/>
                <w:szCs w:val="22"/>
              </w:rPr>
              <w:t xml:space="preserve"> (összefoglaló bemutatás és reflexió)</w:t>
            </w:r>
          </w:p>
        </w:tc>
      </w:tr>
      <w:tr w:rsidRPr="0003430E" w:rsidR="009D5883" w:rsidTr="64EF7680" w14:paraId="4AE7794A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144B3" w:rsidR="009D5883" w:rsidP="009D5883" w:rsidRDefault="009D5883" w14:paraId="343AB2BB" w14:textId="46D4A478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0144B3">
              <w:rPr>
                <w:b/>
                <w:sz w:val="22"/>
                <w:szCs w:val="22"/>
              </w:rPr>
              <w:lastRenderedPageBreak/>
              <w:t>Felhasználható fontosabb technikai és egyéb segédeszközök:</w:t>
            </w:r>
            <w:r w:rsidRPr="000144B3">
              <w:rPr>
                <w:sz w:val="22"/>
                <w:szCs w:val="22"/>
              </w:rPr>
              <w:t xml:space="preserve"> </w:t>
            </w:r>
            <w:r w:rsidRPr="007A155B" w:rsidR="000144B3">
              <w:rPr>
                <w:sz w:val="22"/>
                <w:szCs w:val="22"/>
              </w:rPr>
              <w:t>makett készítéshez szükséges eszközök és alapanyagok, illetve bármilyen papír alapú vázlat, skicc, jegyzetek, digitális eszközök használata is megengedett</w:t>
            </w:r>
          </w:p>
        </w:tc>
      </w:tr>
      <w:tr w:rsidRPr="0003430E" w:rsidR="009D5883" w:rsidTr="64EF7680" w14:paraId="7A8DE763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Pr="000144B3" w:rsidR="009D5883" w:rsidP="009D5883" w:rsidRDefault="009D5883" w14:paraId="2D24DF0E" w14:textId="5B9F9766">
            <w:pPr>
              <w:suppressAutoHyphens/>
              <w:jc w:val="both"/>
              <w:rPr>
                <w:b/>
                <w:color w:val="FF0000"/>
                <w:sz w:val="22"/>
                <w:szCs w:val="22"/>
              </w:rPr>
            </w:pPr>
            <w:r w:rsidRPr="000144B3">
              <w:rPr>
                <w:b/>
                <w:sz w:val="22"/>
                <w:szCs w:val="22"/>
              </w:rPr>
              <w:t>Szabadon választható (az infrastrukturális adottságokat figyelembe véve) tárgyként meghirdetve a jelentkező hallgatók létszáma (a tárgyat kötelezően felvevő hallgatóval együtt</w:t>
            </w:r>
            <w:r w:rsidRPr="007A155B">
              <w:rPr>
                <w:b/>
                <w:sz w:val="22"/>
                <w:szCs w:val="22"/>
              </w:rPr>
              <w:t xml:space="preserve">): </w:t>
            </w:r>
            <w:r w:rsidRPr="007A155B" w:rsidR="007A155B">
              <w:rPr>
                <w:rStyle w:val="Egyiksem"/>
                <w:sz w:val="22"/>
                <w:szCs w:val="22"/>
              </w:rPr>
              <w:t>évfolyam létszám</w:t>
            </w:r>
          </w:p>
        </w:tc>
      </w:tr>
    </w:tbl>
    <w:p w:rsidRPr="0003430E" w:rsidR="00E314FC" w:rsidRDefault="00E314FC" w14:paraId="30F2AFDC" w14:textId="77777777">
      <w:pPr>
        <w:rPr>
          <w:sz w:val="22"/>
          <w:szCs w:val="22"/>
        </w:rPr>
      </w:pPr>
    </w:p>
    <w:p w:rsidRPr="00BF7BA0" w:rsidR="00C90540" w:rsidRDefault="00C90540" w14:paraId="69515E2A" w14:textId="77777777">
      <w:pPr>
        <w:rPr>
          <w:sz w:val="20"/>
          <w:szCs w:val="20"/>
        </w:rPr>
      </w:pPr>
    </w:p>
    <w:sectPr w:rsidRPr="00BF7BA0" w:rsidR="00C90540" w:rsidSect="00AC723E">
      <w:footerReference w:type="default" r:id="rId7"/>
      <w:pgSz w:w="11906" w:h="16838" w:orient="portrait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C1B40" w:rsidP="00885F7B" w:rsidRDefault="00CC1B40" w14:paraId="467525D9" w14:textId="77777777">
      <w:r>
        <w:separator/>
      </w:r>
    </w:p>
  </w:endnote>
  <w:endnote w:type="continuationSeparator" w:id="0">
    <w:p w:rsidR="00CC1B40" w:rsidP="00885F7B" w:rsidRDefault="00CC1B40" w14:paraId="20EEFF0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AC723E" w:rsidRDefault="00AC723E" w14:paraId="5BDBCC33" w14:textId="77777777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AC723E" w:rsidRDefault="00AC723E" w14:paraId="1A359E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C1B40" w:rsidP="00885F7B" w:rsidRDefault="00CC1B40" w14:paraId="1BDB8305" w14:textId="77777777">
      <w:r>
        <w:separator/>
      </w:r>
    </w:p>
  </w:footnote>
  <w:footnote w:type="continuationSeparator" w:id="0">
    <w:p w:rsidR="00CC1B40" w:rsidP="00885F7B" w:rsidRDefault="00CC1B40" w14:paraId="1A0C71B2" w14:textId="77777777">
      <w:r>
        <w:continuationSeparator/>
      </w:r>
    </w:p>
  </w:footnote>
  <w:footnote w:id="1">
    <w:p w:rsidRPr="009676D7" w:rsidR="00BF7BA0" w:rsidP="00BF7BA0" w:rsidRDefault="00BF7BA0" w14:paraId="4DE5A1ED" w14:textId="77777777">
      <w:pPr>
        <w:pStyle w:val="FootnoteText"/>
        <w:rPr>
          <w:sz w:val="20"/>
          <w:szCs w:val="20"/>
        </w:rPr>
      </w:pPr>
      <w:r w:rsidRPr="009676D7">
        <w:rPr>
          <w:rStyle w:val="FootnoteReference"/>
          <w:b/>
          <w:sz w:val="20"/>
          <w:szCs w:val="20"/>
        </w:rPr>
        <w:footnoteRef/>
      </w:r>
      <w:r w:rsidRPr="009676D7">
        <w:rPr>
          <w:sz w:val="20"/>
          <w:szCs w:val="20"/>
        </w:rPr>
        <w:t xml:space="preserve"> </w:t>
      </w:r>
      <w:proofErr w:type="spellStart"/>
      <w:r w:rsidRPr="009676D7">
        <w:rPr>
          <w:bCs/>
          <w:sz w:val="20"/>
          <w:szCs w:val="20"/>
        </w:rPr>
        <w:t>Nftv</w:t>
      </w:r>
      <w:proofErr w:type="spellEnd"/>
      <w:r w:rsidRPr="009676D7">
        <w:rPr>
          <w:bCs/>
          <w:sz w:val="20"/>
          <w:szCs w:val="20"/>
        </w:rPr>
        <w:t>. 108. § 37</w:t>
      </w:r>
      <w:r w:rsidRPr="009676D7">
        <w:rPr>
          <w:sz w:val="20"/>
          <w:szCs w:val="20"/>
        </w:rPr>
        <w:t>.</w:t>
      </w:r>
      <w:r w:rsidRPr="009676D7">
        <w:rPr>
          <w:i/>
          <w:sz w:val="20"/>
          <w:szCs w:val="20"/>
        </w:rPr>
        <w:t xml:space="preserve"> tanóra</w:t>
      </w:r>
      <w:r w:rsidRPr="009676D7">
        <w:rPr>
          <w:sz w:val="20"/>
          <w:szCs w:val="20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Pr="009676D7" w:rsidR="00BF7BA0" w:rsidP="00BF7BA0" w:rsidRDefault="00BF7BA0" w14:paraId="252F84A0" w14:textId="77777777">
      <w:pPr>
        <w:pStyle w:val="FootnoteText"/>
        <w:rPr>
          <w:sz w:val="20"/>
          <w:szCs w:val="20"/>
        </w:rPr>
      </w:pPr>
      <w:r w:rsidRPr="009676D7">
        <w:rPr>
          <w:rStyle w:val="FootnoteReference"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esetismertetések, szerepjáték, tematikus prezentációk stb.</w:t>
      </w:r>
    </w:p>
  </w:footnote>
  <w:footnote w:id="3">
    <w:p w:rsidRPr="009676D7" w:rsidR="00BF7BA0" w:rsidP="00BF7BA0" w:rsidRDefault="00BF7BA0" w14:paraId="40E61FA6" w14:textId="77777777">
      <w:pPr>
        <w:pStyle w:val="FootnoteText"/>
        <w:rPr>
          <w:sz w:val="20"/>
          <w:szCs w:val="20"/>
        </w:rPr>
      </w:pPr>
      <w:r w:rsidRPr="009676D7">
        <w:rPr>
          <w:rStyle w:val="FootnoteReference"/>
          <w:b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folyamatos számonkérés, évközi beszámoló</w:t>
      </w:r>
    </w:p>
  </w:footnote>
  <w:footnote w:id="4">
    <w:p w:rsidR="00BF7BA0" w:rsidP="00BF7BA0" w:rsidRDefault="00BF7BA0" w14:paraId="354D6052" w14:textId="77777777">
      <w:pPr>
        <w:pStyle w:val="FootnoteText"/>
      </w:pPr>
      <w:r w:rsidRPr="009676D7">
        <w:rPr>
          <w:rStyle w:val="FootnoteReference"/>
          <w:sz w:val="20"/>
          <w:szCs w:val="20"/>
        </w:rPr>
        <w:footnoteRef/>
      </w:r>
      <w:r w:rsidRPr="009676D7">
        <w:rPr>
          <w:sz w:val="20"/>
          <w:szCs w:val="20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5840FD"/>
    <w:multiLevelType w:val="hybridMultilevel"/>
    <w:tmpl w:val="092ADED8"/>
    <w:lvl w:ilvl="0" w:tplc="24C4BB7C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abstractNum w:abstractNumId="1" w15:restartNumberingAfterBreak="0">
    <w:nsid w:val="102C1B5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C725B"/>
    <w:multiLevelType w:val="multilevel"/>
    <w:tmpl w:val="D102C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AA56F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24922023"/>
    <w:multiLevelType w:val="hybridMultilevel"/>
    <w:tmpl w:val="B6A676E0"/>
    <w:lvl w:ilvl="0" w:tplc="074649A2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70204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439DC"/>
    <w:multiLevelType w:val="hybridMultilevel"/>
    <w:tmpl w:val="A31E3E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036B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5A1F96"/>
    <w:multiLevelType w:val="hybridMultilevel"/>
    <w:tmpl w:val="F63C1D8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17C7BB9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465F80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122E17"/>
    <w:multiLevelType w:val="hybridMultilevel"/>
    <w:tmpl w:val="CDFE0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93175"/>
    <w:multiLevelType w:val="hybridMultilevel"/>
    <w:tmpl w:val="2B62D20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48A7043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9DA6B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CBE4F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D341DE"/>
    <w:multiLevelType w:val="multilevel"/>
    <w:tmpl w:val="C83AD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0FD258C"/>
    <w:multiLevelType w:val="hybridMultilevel"/>
    <w:tmpl w:val="0E264E4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6CF00D2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7D78263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8815574">
    <w:abstractNumId w:val="19"/>
  </w:num>
  <w:num w:numId="2" w16cid:durableId="65494945">
    <w:abstractNumId w:val="0"/>
  </w:num>
  <w:num w:numId="3" w16cid:durableId="1818299595">
    <w:abstractNumId w:val="11"/>
  </w:num>
  <w:num w:numId="4" w16cid:durableId="1854108594">
    <w:abstractNumId w:val="6"/>
  </w:num>
  <w:num w:numId="5" w16cid:durableId="1797991267">
    <w:abstractNumId w:val="15"/>
  </w:num>
  <w:num w:numId="6" w16cid:durableId="292103506">
    <w:abstractNumId w:val="1"/>
  </w:num>
  <w:num w:numId="7" w16cid:durableId="2132241024">
    <w:abstractNumId w:val="10"/>
  </w:num>
  <w:num w:numId="8" w16cid:durableId="1204823890">
    <w:abstractNumId w:val="14"/>
  </w:num>
  <w:num w:numId="9" w16cid:durableId="1112355734">
    <w:abstractNumId w:val="12"/>
  </w:num>
  <w:num w:numId="10" w16cid:durableId="783841928">
    <w:abstractNumId w:val="17"/>
  </w:num>
  <w:num w:numId="11" w16cid:durableId="943070463">
    <w:abstractNumId w:val="3"/>
  </w:num>
  <w:num w:numId="12" w16cid:durableId="435489561">
    <w:abstractNumId w:val="16"/>
  </w:num>
  <w:num w:numId="13" w16cid:durableId="1934361464">
    <w:abstractNumId w:val="13"/>
  </w:num>
  <w:num w:numId="14" w16cid:durableId="1570072411">
    <w:abstractNumId w:val="2"/>
  </w:num>
  <w:num w:numId="15" w16cid:durableId="329677085">
    <w:abstractNumId w:val="7"/>
  </w:num>
  <w:num w:numId="16" w16cid:durableId="1166944599">
    <w:abstractNumId w:val="4"/>
  </w:num>
  <w:num w:numId="17" w16cid:durableId="307824160">
    <w:abstractNumId w:val="18"/>
  </w:num>
  <w:num w:numId="18" w16cid:durableId="184750575">
    <w:abstractNumId w:val="8"/>
  </w:num>
  <w:num w:numId="19" w16cid:durableId="1318455313">
    <w:abstractNumId w:val="9"/>
  </w:num>
  <w:num w:numId="20" w16cid:durableId="64694233">
    <w:abstractNumId w:val="5"/>
  </w:num>
  <w:num w:numId="21" w16cid:durableId="1150098931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0502B"/>
    <w:rsid w:val="0001339E"/>
    <w:rsid w:val="000144B3"/>
    <w:rsid w:val="00017F3F"/>
    <w:rsid w:val="00032C25"/>
    <w:rsid w:val="000339A6"/>
    <w:rsid w:val="0003430E"/>
    <w:rsid w:val="0004611A"/>
    <w:rsid w:val="00052C34"/>
    <w:rsid w:val="00080C1F"/>
    <w:rsid w:val="000968D5"/>
    <w:rsid w:val="000A5F05"/>
    <w:rsid w:val="000A665D"/>
    <w:rsid w:val="000A7E9E"/>
    <w:rsid w:val="000B6E19"/>
    <w:rsid w:val="000C6700"/>
    <w:rsid w:val="000D0F04"/>
    <w:rsid w:val="000D2089"/>
    <w:rsid w:val="000E232E"/>
    <w:rsid w:val="000E321D"/>
    <w:rsid w:val="000F2EE9"/>
    <w:rsid w:val="00107760"/>
    <w:rsid w:val="00115B1C"/>
    <w:rsid w:val="00121554"/>
    <w:rsid w:val="001408A4"/>
    <w:rsid w:val="00144280"/>
    <w:rsid w:val="00153C00"/>
    <w:rsid w:val="00170580"/>
    <w:rsid w:val="00170C6C"/>
    <w:rsid w:val="00174D8C"/>
    <w:rsid w:val="001871E7"/>
    <w:rsid w:val="001A0710"/>
    <w:rsid w:val="001B2554"/>
    <w:rsid w:val="001C3D3A"/>
    <w:rsid w:val="001C422A"/>
    <w:rsid w:val="001C5184"/>
    <w:rsid w:val="001C77E8"/>
    <w:rsid w:val="001E5572"/>
    <w:rsid w:val="001F67A3"/>
    <w:rsid w:val="00200D35"/>
    <w:rsid w:val="00213CD1"/>
    <w:rsid w:val="00227FC6"/>
    <w:rsid w:val="00234313"/>
    <w:rsid w:val="00235D06"/>
    <w:rsid w:val="00243C69"/>
    <w:rsid w:val="00252F15"/>
    <w:rsid w:val="0027165E"/>
    <w:rsid w:val="00282AF8"/>
    <w:rsid w:val="00291445"/>
    <w:rsid w:val="00292081"/>
    <w:rsid w:val="002961AE"/>
    <w:rsid w:val="002A4E5A"/>
    <w:rsid w:val="002C763C"/>
    <w:rsid w:val="002D0DC8"/>
    <w:rsid w:val="002F2357"/>
    <w:rsid w:val="002F481C"/>
    <w:rsid w:val="00310181"/>
    <w:rsid w:val="00317338"/>
    <w:rsid w:val="003179C3"/>
    <w:rsid w:val="003205F1"/>
    <w:rsid w:val="00324863"/>
    <w:rsid w:val="00351AA6"/>
    <w:rsid w:val="00355468"/>
    <w:rsid w:val="00362FE4"/>
    <w:rsid w:val="00370B19"/>
    <w:rsid w:val="00375C60"/>
    <w:rsid w:val="00382E5C"/>
    <w:rsid w:val="003852AB"/>
    <w:rsid w:val="003A089D"/>
    <w:rsid w:val="003A7225"/>
    <w:rsid w:val="003C0B34"/>
    <w:rsid w:val="003D171F"/>
    <w:rsid w:val="003D664A"/>
    <w:rsid w:val="003D6EBA"/>
    <w:rsid w:val="003F0B48"/>
    <w:rsid w:val="00402A18"/>
    <w:rsid w:val="00415700"/>
    <w:rsid w:val="0042157B"/>
    <w:rsid w:val="00430007"/>
    <w:rsid w:val="0043152C"/>
    <w:rsid w:val="004362A9"/>
    <w:rsid w:val="00436496"/>
    <w:rsid w:val="00436C74"/>
    <w:rsid w:val="00465C69"/>
    <w:rsid w:val="00473FC5"/>
    <w:rsid w:val="00474B0B"/>
    <w:rsid w:val="004804DC"/>
    <w:rsid w:val="0048470E"/>
    <w:rsid w:val="004848F7"/>
    <w:rsid w:val="00491121"/>
    <w:rsid w:val="00493CFE"/>
    <w:rsid w:val="00497133"/>
    <w:rsid w:val="004B5ADF"/>
    <w:rsid w:val="004C1144"/>
    <w:rsid w:val="004D1A0C"/>
    <w:rsid w:val="004D5675"/>
    <w:rsid w:val="00506762"/>
    <w:rsid w:val="00515C81"/>
    <w:rsid w:val="00515E92"/>
    <w:rsid w:val="00527875"/>
    <w:rsid w:val="00527C43"/>
    <w:rsid w:val="00535EE3"/>
    <w:rsid w:val="0053771A"/>
    <w:rsid w:val="00545B09"/>
    <w:rsid w:val="00545C69"/>
    <w:rsid w:val="00545E6F"/>
    <w:rsid w:val="005521E2"/>
    <w:rsid w:val="00560925"/>
    <w:rsid w:val="005614E3"/>
    <w:rsid w:val="00566B37"/>
    <w:rsid w:val="005742D2"/>
    <w:rsid w:val="00592D8B"/>
    <w:rsid w:val="005A5246"/>
    <w:rsid w:val="005A5AA9"/>
    <w:rsid w:val="005B4B18"/>
    <w:rsid w:val="005B6F04"/>
    <w:rsid w:val="005C0340"/>
    <w:rsid w:val="005D110B"/>
    <w:rsid w:val="005D73F9"/>
    <w:rsid w:val="005F52BF"/>
    <w:rsid w:val="005F6D63"/>
    <w:rsid w:val="00613701"/>
    <w:rsid w:val="00614007"/>
    <w:rsid w:val="006146BA"/>
    <w:rsid w:val="00624324"/>
    <w:rsid w:val="00645400"/>
    <w:rsid w:val="006552CF"/>
    <w:rsid w:val="00657042"/>
    <w:rsid w:val="006713E3"/>
    <w:rsid w:val="00674B09"/>
    <w:rsid w:val="00675898"/>
    <w:rsid w:val="00691083"/>
    <w:rsid w:val="006A3DFF"/>
    <w:rsid w:val="006A6CA7"/>
    <w:rsid w:val="006A73B2"/>
    <w:rsid w:val="006A74E5"/>
    <w:rsid w:val="006B4532"/>
    <w:rsid w:val="006B471A"/>
    <w:rsid w:val="006C0CA7"/>
    <w:rsid w:val="006C1CBC"/>
    <w:rsid w:val="006C397C"/>
    <w:rsid w:val="006C5629"/>
    <w:rsid w:val="006E716D"/>
    <w:rsid w:val="006F0D54"/>
    <w:rsid w:val="0070035D"/>
    <w:rsid w:val="00701774"/>
    <w:rsid w:val="00703EC9"/>
    <w:rsid w:val="00710651"/>
    <w:rsid w:val="007273B1"/>
    <w:rsid w:val="007279CE"/>
    <w:rsid w:val="00742121"/>
    <w:rsid w:val="00754A7D"/>
    <w:rsid w:val="0075521E"/>
    <w:rsid w:val="00784833"/>
    <w:rsid w:val="007923A6"/>
    <w:rsid w:val="007A155B"/>
    <w:rsid w:val="007A4D63"/>
    <w:rsid w:val="007A579B"/>
    <w:rsid w:val="007B1C0B"/>
    <w:rsid w:val="007B7E25"/>
    <w:rsid w:val="007C075F"/>
    <w:rsid w:val="007E3232"/>
    <w:rsid w:val="007E3B2A"/>
    <w:rsid w:val="007E661A"/>
    <w:rsid w:val="007F65F3"/>
    <w:rsid w:val="00800598"/>
    <w:rsid w:val="00813BD4"/>
    <w:rsid w:val="008255A6"/>
    <w:rsid w:val="0084140E"/>
    <w:rsid w:val="0085667A"/>
    <w:rsid w:val="0086226F"/>
    <w:rsid w:val="00885F7B"/>
    <w:rsid w:val="008A2DCF"/>
    <w:rsid w:val="008A521C"/>
    <w:rsid w:val="008A5E74"/>
    <w:rsid w:val="008A66DB"/>
    <w:rsid w:val="008E0700"/>
    <w:rsid w:val="0090619F"/>
    <w:rsid w:val="00915C54"/>
    <w:rsid w:val="00916E13"/>
    <w:rsid w:val="00917ACC"/>
    <w:rsid w:val="00942E09"/>
    <w:rsid w:val="00953DFC"/>
    <w:rsid w:val="00954688"/>
    <w:rsid w:val="00962483"/>
    <w:rsid w:val="009676D7"/>
    <w:rsid w:val="0098067C"/>
    <w:rsid w:val="00984626"/>
    <w:rsid w:val="00987736"/>
    <w:rsid w:val="00997C50"/>
    <w:rsid w:val="009A06F6"/>
    <w:rsid w:val="009B3420"/>
    <w:rsid w:val="009B38E5"/>
    <w:rsid w:val="009C4113"/>
    <w:rsid w:val="009D5883"/>
    <w:rsid w:val="009E6CFF"/>
    <w:rsid w:val="009F088B"/>
    <w:rsid w:val="00A10507"/>
    <w:rsid w:val="00A13BEE"/>
    <w:rsid w:val="00A164E9"/>
    <w:rsid w:val="00A33118"/>
    <w:rsid w:val="00A344A3"/>
    <w:rsid w:val="00A344EF"/>
    <w:rsid w:val="00A43621"/>
    <w:rsid w:val="00A45816"/>
    <w:rsid w:val="00A458B3"/>
    <w:rsid w:val="00A576DE"/>
    <w:rsid w:val="00A674E7"/>
    <w:rsid w:val="00A82979"/>
    <w:rsid w:val="00A82C97"/>
    <w:rsid w:val="00A84FD8"/>
    <w:rsid w:val="00AA339E"/>
    <w:rsid w:val="00AA5BDE"/>
    <w:rsid w:val="00AB5E0E"/>
    <w:rsid w:val="00AB71FB"/>
    <w:rsid w:val="00AC0149"/>
    <w:rsid w:val="00AC10A1"/>
    <w:rsid w:val="00AC42E5"/>
    <w:rsid w:val="00AC723E"/>
    <w:rsid w:val="00AE74E1"/>
    <w:rsid w:val="00B05739"/>
    <w:rsid w:val="00B06E68"/>
    <w:rsid w:val="00B126C6"/>
    <w:rsid w:val="00B34E5B"/>
    <w:rsid w:val="00B3517E"/>
    <w:rsid w:val="00B470A7"/>
    <w:rsid w:val="00B76807"/>
    <w:rsid w:val="00B84F8D"/>
    <w:rsid w:val="00B8514C"/>
    <w:rsid w:val="00B92781"/>
    <w:rsid w:val="00B9714C"/>
    <w:rsid w:val="00BA0299"/>
    <w:rsid w:val="00BB0774"/>
    <w:rsid w:val="00BB33F8"/>
    <w:rsid w:val="00BC3D6C"/>
    <w:rsid w:val="00BC75E1"/>
    <w:rsid w:val="00BC7760"/>
    <w:rsid w:val="00BF7BA0"/>
    <w:rsid w:val="00C04BF3"/>
    <w:rsid w:val="00C10AF4"/>
    <w:rsid w:val="00C23BA7"/>
    <w:rsid w:val="00C51953"/>
    <w:rsid w:val="00C6264D"/>
    <w:rsid w:val="00C67FB0"/>
    <w:rsid w:val="00C7323E"/>
    <w:rsid w:val="00C86707"/>
    <w:rsid w:val="00C90540"/>
    <w:rsid w:val="00C913AD"/>
    <w:rsid w:val="00C921B3"/>
    <w:rsid w:val="00C9491C"/>
    <w:rsid w:val="00CA35CF"/>
    <w:rsid w:val="00CB3963"/>
    <w:rsid w:val="00CC1B40"/>
    <w:rsid w:val="00CC1B5F"/>
    <w:rsid w:val="00CC7A9D"/>
    <w:rsid w:val="00CD56A2"/>
    <w:rsid w:val="00CE1C80"/>
    <w:rsid w:val="00CE62F8"/>
    <w:rsid w:val="00CF78F6"/>
    <w:rsid w:val="00D019A8"/>
    <w:rsid w:val="00D278EC"/>
    <w:rsid w:val="00D327D1"/>
    <w:rsid w:val="00D47498"/>
    <w:rsid w:val="00D536FC"/>
    <w:rsid w:val="00D82AC5"/>
    <w:rsid w:val="00D91CB9"/>
    <w:rsid w:val="00DB393D"/>
    <w:rsid w:val="00DD5AC9"/>
    <w:rsid w:val="00E045B9"/>
    <w:rsid w:val="00E13F88"/>
    <w:rsid w:val="00E2690D"/>
    <w:rsid w:val="00E314FC"/>
    <w:rsid w:val="00E36E04"/>
    <w:rsid w:val="00E52A2C"/>
    <w:rsid w:val="00E54C91"/>
    <w:rsid w:val="00E836C7"/>
    <w:rsid w:val="00E87709"/>
    <w:rsid w:val="00E911F8"/>
    <w:rsid w:val="00EB4B5A"/>
    <w:rsid w:val="00EB7A1A"/>
    <w:rsid w:val="00EC0A2D"/>
    <w:rsid w:val="00EE1100"/>
    <w:rsid w:val="00EF33A6"/>
    <w:rsid w:val="00EF50BF"/>
    <w:rsid w:val="00EF7C7B"/>
    <w:rsid w:val="00F03761"/>
    <w:rsid w:val="00F13A4F"/>
    <w:rsid w:val="00F1548E"/>
    <w:rsid w:val="00F155C0"/>
    <w:rsid w:val="00F27A83"/>
    <w:rsid w:val="00F57D45"/>
    <w:rsid w:val="00F73D34"/>
    <w:rsid w:val="00F87272"/>
    <w:rsid w:val="00F95B6A"/>
    <w:rsid w:val="00FA3323"/>
    <w:rsid w:val="00FB19B8"/>
    <w:rsid w:val="00FB3FDE"/>
    <w:rsid w:val="00FC4F8E"/>
    <w:rsid w:val="00FD0B05"/>
    <w:rsid w:val="00FE43A3"/>
    <w:rsid w:val="00FE657C"/>
    <w:rsid w:val="00FF5D3D"/>
    <w:rsid w:val="028D77DF"/>
    <w:rsid w:val="04608B78"/>
    <w:rsid w:val="05EBE140"/>
    <w:rsid w:val="07963EDE"/>
    <w:rsid w:val="0945C128"/>
    <w:rsid w:val="22942B11"/>
    <w:rsid w:val="4EA2EE13"/>
    <w:rsid w:val="56DEF54D"/>
    <w:rsid w:val="61C5CF06"/>
    <w:rsid w:val="64EF7680"/>
    <w:rsid w:val="652E18A2"/>
    <w:rsid w:val="6C266A47"/>
    <w:rsid w:val="767BD905"/>
    <w:rsid w:val="7EA9E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E0955E"/>
  <w15:chartTrackingRefBased/>
  <w15:docId w15:val="{0AD4CE1B-5985-744F-952D-C5C735F4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hAnsi="Calibri" w:eastAsia="Calibri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3152C"/>
    <w:rPr>
      <w:rFonts w:ascii="Times New Roman" w:hAnsi="Times New Roman"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5521E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  <w:rsid w:val="00885F7B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885F7B"/>
  </w:style>
  <w:style w:type="character" w:styleId="FootnoteTextChar" w:customStyle="1">
    <w:name w:val="Footnote Text Char"/>
    <w:link w:val="FootnoteText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a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yperlink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oSpacing">
    <w:name w:val="No Spacing"/>
    <w:uiPriority w:val="1"/>
    <w:qFormat/>
    <w:rsid w:val="001871E7"/>
    <w:rPr>
      <w:rFonts w:ascii="Times New Roman" w:hAnsi="Times New Roman" w:eastAsia="Times New Roman"/>
      <w:lang w:eastAsia="hu-HU"/>
    </w:rPr>
  </w:style>
  <w:style w:type="paragraph" w:styleId="Header">
    <w:name w:val="header"/>
    <w:basedOn w:val="Normal"/>
    <w:link w:val="Head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rsid w:val="00AC723E"/>
    <w:rPr>
      <w:rFonts w:ascii="Times New Roman" w:hAnsi="Times New Roman" w:eastAsia="Times New Roman"/>
    </w:rPr>
  </w:style>
  <w:style w:type="paragraph" w:styleId="Footer">
    <w:name w:val="footer"/>
    <w:basedOn w:val="Normal"/>
    <w:link w:val="Footer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rsid w:val="00AC723E"/>
    <w:rPr>
      <w:rFonts w:ascii="Times New Roman" w:hAnsi="Times New Roman" w:eastAsia="Times New Roman"/>
    </w:rPr>
  </w:style>
  <w:style w:type="table" w:styleId="TableGrid">
    <w:name w:val="Table Grid"/>
    <w:basedOn w:val="TableNormal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1" w:customStyle="1">
    <w:name w:val="p1"/>
    <w:basedOn w:val="Normal"/>
    <w:rsid w:val="00AC10A1"/>
    <w:pPr>
      <w:spacing w:before="100" w:beforeAutospacing="1" w:after="100" w:afterAutospacing="1"/>
    </w:pPr>
  </w:style>
  <w:style w:type="character" w:styleId="s1" w:customStyle="1">
    <w:name w:val="s1"/>
    <w:basedOn w:val="DefaultParagraphFont"/>
    <w:rsid w:val="00AC10A1"/>
  </w:style>
  <w:style w:type="paragraph" w:styleId="p2" w:customStyle="1">
    <w:name w:val="p2"/>
    <w:basedOn w:val="Normal"/>
    <w:rsid w:val="00AC10A1"/>
    <w:pPr>
      <w:spacing w:before="100" w:beforeAutospacing="1" w:after="100" w:afterAutospacing="1"/>
    </w:pPr>
  </w:style>
  <w:style w:type="character" w:styleId="s2" w:customStyle="1">
    <w:name w:val="s2"/>
    <w:basedOn w:val="DefaultParagraphFont"/>
    <w:rsid w:val="00AA5BDE"/>
  </w:style>
  <w:style w:type="character" w:styleId="s3" w:customStyle="1">
    <w:name w:val="s3"/>
    <w:basedOn w:val="DefaultParagraphFont"/>
    <w:rsid w:val="00AA5BDE"/>
  </w:style>
  <w:style w:type="character" w:styleId="Heading3Char" w:customStyle="1">
    <w:name w:val="Heading 3 Char"/>
    <w:basedOn w:val="DefaultParagraphFont"/>
    <w:link w:val="Heading3"/>
    <w:uiPriority w:val="9"/>
    <w:rsid w:val="005521E2"/>
    <w:rPr>
      <w:rFonts w:ascii="Times New Roman" w:hAnsi="Times New Roman" w:eastAsiaTheme="minorEastAsia"/>
      <w:b/>
      <w:bCs/>
      <w:sz w:val="27"/>
      <w:szCs w:val="27"/>
    </w:rPr>
  </w:style>
  <w:style w:type="paragraph" w:styleId="p3" w:customStyle="1">
    <w:name w:val="p3"/>
    <w:basedOn w:val="Normal"/>
    <w:rsid w:val="005521E2"/>
    <w:pPr>
      <w:spacing w:before="100" w:beforeAutospacing="1" w:after="100" w:afterAutospacing="1"/>
    </w:pPr>
  </w:style>
  <w:style w:type="character" w:styleId="Egyiksem" w:customStyle="1">
    <w:name w:val="Egyik sem"/>
    <w:rsid w:val="0003430E"/>
  </w:style>
  <w:style w:type="paragraph" w:styleId="ListParagraph">
    <w:name w:val="List Paragraph"/>
    <w:basedOn w:val="Normal"/>
    <w:uiPriority w:val="34"/>
    <w:qFormat/>
    <w:rsid w:val="00A34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8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7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90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Ujváry Gabriella</lastModifiedBy>
  <revision>86</revision>
  <lastPrinted>2016-12-01T11:29:00.0000000Z</lastPrinted>
  <dcterms:created xsi:type="dcterms:W3CDTF">2025-08-16T14:50:00.0000000Z</dcterms:created>
  <dcterms:modified xsi:type="dcterms:W3CDTF">2026-09-11T12:00:57.3579928Z</dcterms:modified>
</coreProperties>
</file>