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4585" w:rsidR="008E0700" w:rsidP="008E0700" w:rsidRDefault="00D47498" w14:paraId="50E17210" w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TANTÁRGYLEÍRÁS ÉS HETI TEMATIKA</w:t>
      </w:r>
    </w:p>
    <w:p w:rsidRPr="00904585" w:rsidR="008E0700" w:rsidP="008E0700" w:rsidRDefault="008E0700" w14:paraId="672A6659" w14:textId="77777777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w:rsidRPr="00904585" w:rsidR="00885F7B" w:rsidTr="2BDFF119" w14:paraId="2C6533B7" w14:textId="77777777">
        <w:trPr>
          <w:trHeight w:val="368"/>
        </w:trPr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2BDFF119" w:rsidRDefault="00885F7B" w14:paraId="362C2B63" w14:textId="48418DA0">
            <w:pPr>
              <w:pStyle w:val="Nincstrkz"/>
              <w:rPr>
                <w:b w:val="1"/>
                <w:bCs w:val="1"/>
                <w:sz w:val="22"/>
                <w:szCs w:val="22"/>
              </w:rPr>
            </w:pPr>
            <w:r w:rsidRPr="2BDFF119" w:rsidR="00885F7B">
              <w:rPr>
                <w:b w:val="1"/>
                <w:bCs w:val="1"/>
                <w:sz w:val="22"/>
                <w:szCs w:val="22"/>
              </w:rPr>
              <w:t xml:space="preserve">Tantárgy neve: </w:t>
            </w:r>
            <w:r w:rsidRPr="2BDFF119" w:rsidR="0B564FDC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Mozgóképes látványtervezés</w:t>
            </w:r>
            <w:r w:rsidRPr="2BDFF119" w:rsidR="0084056F">
              <w:rPr>
                <w:sz w:val="22"/>
                <w:szCs w:val="22"/>
              </w:rPr>
              <w:t xml:space="preserve"> MA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2D862548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Kreditértéke: </w:t>
            </w:r>
            <w:r w:rsidR="00EA2914">
              <w:rPr>
                <w:b/>
                <w:sz w:val="22"/>
                <w:szCs w:val="22"/>
              </w:rPr>
              <w:t>4</w:t>
            </w:r>
          </w:p>
        </w:tc>
      </w:tr>
      <w:tr w:rsidRPr="00904585" w:rsidR="00A43DBA" w:rsidTr="2BDFF119" w14:paraId="0F6158BB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A43DBA" w:rsidP="00A43DBA" w:rsidRDefault="00A43DBA" w14:paraId="06822A86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9A27AD">
              <w:rPr>
                <w:bCs/>
                <w:sz w:val="22"/>
                <w:szCs w:val="22"/>
              </w:rPr>
              <w:t>specializáció szerinti kötelező tantárgy</w:t>
            </w:r>
          </w:p>
        </w:tc>
      </w:tr>
      <w:tr w:rsidRPr="00904585" w:rsidR="00A43DBA" w:rsidTr="2BDFF119" w14:paraId="6D32C94B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A43DBA" w:rsidP="00A43DBA" w:rsidRDefault="00A43DBA" w14:paraId="3A8D3AA3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904585">
              <w:rPr>
                <w:sz w:val="22"/>
                <w:szCs w:val="22"/>
              </w:rPr>
              <w:t xml:space="preserve"> </w:t>
            </w:r>
          </w:p>
          <w:p w:rsidRPr="00904585" w:rsidR="00A43DBA" w:rsidP="00A43DBA" w:rsidRDefault="00A43DBA" w14:paraId="36AE6B49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>elmélet:</w:t>
            </w:r>
            <w:r>
              <w:rPr>
                <w:sz w:val="22"/>
                <w:szCs w:val="22"/>
              </w:rPr>
              <w:t xml:space="preserve"> 4</w:t>
            </w:r>
            <w:r w:rsidRPr="00904585">
              <w:rPr>
                <w:sz w:val="22"/>
                <w:szCs w:val="22"/>
              </w:rPr>
              <w:t xml:space="preserve">0%, gyakorlat: </w:t>
            </w:r>
            <w:r>
              <w:rPr>
                <w:sz w:val="22"/>
                <w:szCs w:val="22"/>
              </w:rPr>
              <w:t>6</w:t>
            </w:r>
            <w:r w:rsidRPr="00904585">
              <w:rPr>
                <w:sz w:val="22"/>
                <w:szCs w:val="22"/>
              </w:rPr>
              <w:t>0%</w:t>
            </w:r>
          </w:p>
        </w:tc>
      </w:tr>
      <w:tr w:rsidRPr="00904585" w:rsidR="00A43DBA" w:rsidTr="2BDFF119" w14:paraId="04DA835E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A43DBA" w:rsidP="00A43DBA" w:rsidRDefault="00A43DBA" w14:paraId="6E370A86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>:</w:t>
            </w:r>
            <w:r w:rsidRPr="00E37066">
              <w:rPr>
                <w:sz w:val="22"/>
                <w:szCs w:val="22"/>
              </w:rPr>
              <w:t xml:space="preserve"> gyakorlat</w:t>
            </w:r>
          </w:p>
          <w:p w:rsidRPr="00E37066" w:rsidR="00A43DBA" w:rsidP="00A43DBA" w:rsidRDefault="00A43DBA" w14:paraId="4365D883" w14:textId="3508CBE3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38040ADB">
              <w:rPr>
                <w:b/>
                <w:bCs/>
                <w:sz w:val="22"/>
                <w:szCs w:val="22"/>
              </w:rPr>
              <w:t>óraszáma</w:t>
            </w:r>
            <w:r w:rsidRPr="38040ADB">
              <w:rPr>
                <w:sz w:val="22"/>
                <w:szCs w:val="22"/>
              </w:rPr>
              <w:t>:</w:t>
            </w:r>
            <w:r w:rsidRPr="38040ADB">
              <w:rPr>
                <w:b/>
                <w:bCs/>
                <w:sz w:val="22"/>
                <w:szCs w:val="22"/>
              </w:rPr>
              <w:t xml:space="preserve"> heti </w:t>
            </w:r>
            <w:r w:rsidRPr="38040ADB" w:rsidR="32C1880C">
              <w:rPr>
                <w:b/>
                <w:bCs/>
                <w:sz w:val="22"/>
                <w:szCs w:val="22"/>
              </w:rPr>
              <w:t>4</w:t>
            </w:r>
            <w:r w:rsidRPr="38040ADB">
              <w:rPr>
                <w:b/>
                <w:bCs/>
                <w:sz w:val="22"/>
                <w:szCs w:val="22"/>
              </w:rPr>
              <w:t xml:space="preserve"> óra </w:t>
            </w:r>
            <w:r w:rsidRPr="38040ADB">
              <w:rPr>
                <w:sz w:val="22"/>
                <w:szCs w:val="22"/>
              </w:rPr>
              <w:t xml:space="preserve">az adott </w:t>
            </w:r>
            <w:r w:rsidRPr="38040ADB">
              <w:rPr>
                <w:b/>
                <w:bCs/>
                <w:sz w:val="22"/>
                <w:szCs w:val="22"/>
              </w:rPr>
              <w:t>félévben</w:t>
            </w:r>
            <w:r w:rsidRPr="38040ADB">
              <w:rPr>
                <w:sz w:val="22"/>
                <w:szCs w:val="22"/>
              </w:rPr>
              <w:t>,</w:t>
            </w:r>
          </w:p>
          <w:p w:rsidRPr="00E37066" w:rsidR="00A43DBA" w:rsidP="00A43DBA" w:rsidRDefault="00A43DBA" w14:paraId="24A80109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E37066">
              <w:rPr>
                <w:b/>
                <w:sz w:val="22"/>
                <w:szCs w:val="22"/>
              </w:rPr>
              <w:t>Nyelve</w:t>
            </w:r>
            <w:r w:rsidRPr="00E37066">
              <w:rPr>
                <w:sz w:val="22"/>
                <w:szCs w:val="22"/>
              </w:rPr>
              <w:t>: magyar</w:t>
            </w:r>
          </w:p>
          <w:p w:rsidR="00A43DBA" w:rsidP="00A43DBA" w:rsidRDefault="00A43DBA" w14:paraId="757C2D12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Pr="00904585" w:rsidR="00A43DBA" w:rsidP="00A43DBA" w:rsidRDefault="00A43DBA" w14:paraId="5ACB2C09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>színházi előadások, valamint mozgóképes alkotások látogatása és elemzése</w:t>
            </w:r>
          </w:p>
        </w:tc>
      </w:tr>
      <w:tr w:rsidRPr="00904585" w:rsidR="00A43DBA" w:rsidTr="2BDFF119" w14:paraId="05E94BDB" w14:textId="77777777">
        <w:tc>
          <w:tcPr>
            <w:tcW w:w="948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A43DBA" w:rsidP="00A43DBA" w:rsidRDefault="00A43DBA" w14:paraId="340F72ED" w14:textId="77777777">
            <w:pPr>
              <w:suppressAutoHyphens/>
              <w:rPr>
                <w:sz w:val="22"/>
                <w:szCs w:val="22"/>
              </w:rPr>
            </w:pPr>
            <w:r w:rsidRPr="002A7ED1">
              <w:rPr>
                <w:b/>
                <w:bCs/>
                <w:sz w:val="22"/>
                <w:szCs w:val="22"/>
              </w:rPr>
              <w:t xml:space="preserve">A </w:t>
            </w:r>
            <w:r w:rsidRPr="00E37066">
              <w:rPr>
                <w:b/>
                <w:sz w:val="22"/>
                <w:szCs w:val="22"/>
              </w:rPr>
              <w:t xml:space="preserve">számonkérés </w:t>
            </w:r>
            <w:r w:rsidRPr="00E37066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gyakorlati jegy</w:t>
            </w:r>
            <w:r>
              <w:rPr>
                <w:sz w:val="22"/>
                <w:szCs w:val="22"/>
              </w:rPr>
              <w:t xml:space="preserve"> </w:t>
            </w:r>
            <w:r w:rsidRPr="00904585">
              <w:rPr>
                <w:sz w:val="22"/>
                <w:szCs w:val="22"/>
              </w:rPr>
              <w:t xml:space="preserve">- </w:t>
            </w:r>
            <w:r w:rsidRPr="00904585">
              <w:rPr>
                <w:rStyle w:val="Egyiksem"/>
                <w:sz w:val="22"/>
                <w:szCs w:val="22"/>
              </w:rPr>
              <w:t>tervezési koncepció tervekkel alátámasztott prezentálása</w:t>
            </w:r>
          </w:p>
          <w:p w:rsidRPr="00904585" w:rsidR="00A43DBA" w:rsidP="00A43DBA" w:rsidRDefault="00A43DBA" w14:paraId="50A50B3F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ismeretellenőrzésben alkalmazandó további (sajátos) 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 xml:space="preserve">: </w:t>
            </w:r>
            <w:r w:rsidRPr="00904585">
              <w:rPr>
                <w:bCs/>
                <w:sz w:val="22"/>
                <w:szCs w:val="22"/>
              </w:rPr>
              <w:t>makett készítés és 3D vizualizáció</w:t>
            </w:r>
          </w:p>
        </w:tc>
      </w:tr>
      <w:tr w:rsidRPr="00904585" w:rsidR="00A43DBA" w:rsidTr="2BDFF119" w14:paraId="7FDE61E1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A43DBA" w:rsidP="00A43DBA" w:rsidRDefault="00A43DBA" w14:paraId="7B2B222B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tantervi helye (hányadik félév):</w:t>
            </w:r>
            <w:r w:rsidRPr="0090458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 w:rsidRPr="00904585">
              <w:rPr>
                <w:rStyle w:val="Egyiksem"/>
                <w:sz w:val="22"/>
                <w:szCs w:val="22"/>
              </w:rPr>
              <w:t>. félév</w:t>
            </w:r>
          </w:p>
        </w:tc>
      </w:tr>
      <w:tr w:rsidRPr="00904585" w:rsidR="00A43DBA" w:rsidTr="2BDFF119" w14:paraId="270F1470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A43DBA" w:rsidP="00A43DBA" w:rsidRDefault="00A43DBA" w14:paraId="368C9E36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Előtanulmányi feltételek: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6B507B">
              <w:rPr>
                <w:sz w:val="22"/>
                <w:szCs w:val="22"/>
              </w:rPr>
              <w:t>Színházi és mozgóképes díszlettervezés 1</w:t>
            </w:r>
            <w:r>
              <w:rPr>
                <w:sz w:val="22"/>
                <w:szCs w:val="22"/>
              </w:rPr>
              <w:t>-2.</w:t>
            </w:r>
          </w:p>
        </w:tc>
      </w:tr>
      <w:tr w:rsidRPr="00904585" w:rsidR="00A43DBA" w:rsidTr="2BDFF119" w14:paraId="7E088583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A43DBA" w:rsidP="00A43DBA" w:rsidRDefault="00A43DBA" w14:paraId="6B206B59" w14:textId="77777777">
            <w:pPr>
              <w:suppressAutoHyphens/>
              <w:jc w:val="both"/>
              <w:rPr>
                <w:rStyle w:val="Egyiksem"/>
                <w:b/>
                <w:bCs/>
                <w:sz w:val="22"/>
                <w:szCs w:val="22"/>
              </w:rPr>
            </w:pPr>
            <w:r w:rsidRPr="00904585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904585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904585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Pr="00904585" w:rsidR="00A43DBA" w:rsidP="00A43DBA" w:rsidRDefault="00A43DBA" w14:paraId="0A37501D" w14:textId="77777777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:rsidR="00A43DBA" w:rsidP="00A43DBA" w:rsidRDefault="00A43DBA" w14:paraId="41DE7C1E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Gyakorlati jeggyel záruló </w:t>
            </w:r>
            <w:proofErr w:type="spellStart"/>
            <w:r w:rsidRPr="00904585">
              <w:rPr>
                <w:rFonts w:eastAsia="Calibri"/>
                <w:sz w:val="22"/>
                <w:szCs w:val="22"/>
                <w:lang w:eastAsia="en-US"/>
              </w:rPr>
              <w:t>műtermi</w:t>
            </w:r>
            <w:proofErr w:type="spellEnd"/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 gyakorlat, melynek során egy előadás, vagy mozgóképes műfajú produkció komplex látványtervezése a feladat. Ennek során a kortárs előadó-művészeti és filmes irányzatok integrálásával, többféle térkontextusban egy teljes előadás, mozgóképes műfaj esetében pedig az adott forgatókönyv kijelölt részeinek látványterveit kell kidolgozni. A tervek megjelenítésénél kiemelten fontos követelmény a magas színvonalú művészi prezentáció. Az MA képzés tervezési feladataiban a művészi módszerek és a korszerű technikák alkalmazása mind tervezési szinten, mind pedig a kivitelezési terv tekintetében követelmény.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A43DBA" w:rsidP="00A43DBA" w:rsidRDefault="00A43DBA" w14:paraId="5DAB6C7B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A43DBA" w:rsidP="00A43DBA" w:rsidRDefault="00A43DBA" w14:paraId="2260E531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A félév során 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lemodellezük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 az </w:t>
            </w:r>
            <w:r w:rsidRPr="00760BD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ART DEPARTMENT</w:t>
            </w:r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 valódi működését és alkotói folyamatait. A diákoknak csapatban kell meghatározniuk a film világát, struktúráját és közegét. Ezen belül mindenki egyénileg tervezi meg saját </w:t>
            </w:r>
            <w:r w:rsidRPr="00760BD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választott helyszínét, díszleteit, </w:t>
            </w:r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amely eltérő stílusban készül, de egymáshoz szoros kapcsolat, viszonyrendszer fűzi. Ennek az önálló díszletnek a teljes részletes megtervezése (stúdió díszlet) a feladat minden kiegészítő elemével, </w:t>
            </w:r>
            <w:r w:rsidRPr="00760BD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dokumentációjával együtt,</w:t>
            </w:r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 úgy, hogy a félév végén a film teljes összefüggésrendszere és világa is 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megelevedjen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 előttünk.</w:t>
            </w:r>
          </w:p>
          <w:p w:rsidR="004B5C45" w:rsidP="00A43DBA" w:rsidRDefault="004B5C45" w14:paraId="02EB378F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419D6D91" w:rsidP="1ED378D4" w:rsidRDefault="419D6D91" w14:paraId="6CBFF5EE" w14:textId="750B0F6C">
            <w:pPr>
              <w:spacing w:before="0" w:beforeAutospacing="off" w:after="0" w:afterAutospacing="off"/>
            </w:pPr>
            <w:r w:rsidRPr="1ED378D4" w:rsidR="419D6D91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"/>
              </w:rPr>
              <w:t xml:space="preserve">A filmes specializáción Szász János és Bodzsár Márk: </w:t>
            </w:r>
            <w:r w:rsidRPr="1ED378D4" w:rsidR="419D6D91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hu"/>
              </w:rPr>
              <w:t>A hentes, a kurva és a félszemű</w:t>
            </w:r>
            <w:r w:rsidRPr="1ED378D4" w:rsidR="419D6D91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"/>
              </w:rPr>
              <w:t xml:space="preserve"> című film forgatókönyvének feldolgozása a feladat.</w:t>
            </w:r>
          </w:p>
          <w:p w:rsidR="004B5C45" w:rsidP="00A43DBA" w:rsidRDefault="004B5C45" w14:paraId="6A05A809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904585" w:rsidR="00A43DBA" w:rsidP="00A43DBA" w:rsidRDefault="00A43DBA" w14:paraId="5A39BBE3" w14:textId="77777777">
            <w:pPr>
              <w:rPr>
                <w:sz w:val="22"/>
                <w:szCs w:val="22"/>
              </w:rPr>
            </w:pPr>
          </w:p>
        </w:tc>
      </w:tr>
      <w:tr w:rsidRPr="00904585" w:rsidR="00A43DBA" w:rsidTr="2BDFF119" w14:paraId="0E9EC4FA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A43DBA" w:rsidP="00A43DBA" w:rsidRDefault="00A43DBA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>2-5</w:t>
            </w:r>
            <w:r w:rsidRPr="00904585">
              <w:rPr>
                <w:sz w:val="22"/>
                <w:szCs w:val="22"/>
              </w:rPr>
              <w:t xml:space="preserve"> legfontosabb </w:t>
            </w:r>
            <w:r w:rsidRPr="00904585">
              <w:rPr>
                <w:i/>
                <w:sz w:val="22"/>
                <w:szCs w:val="22"/>
              </w:rPr>
              <w:t>kötelező,</w:t>
            </w:r>
            <w:r w:rsidRPr="00904585">
              <w:rPr>
                <w:sz w:val="22"/>
                <w:szCs w:val="22"/>
              </w:rPr>
              <w:t xml:space="preserve"> illetve </w:t>
            </w:r>
            <w:r w:rsidRPr="00904585">
              <w:rPr>
                <w:i/>
                <w:sz w:val="22"/>
                <w:szCs w:val="22"/>
              </w:rPr>
              <w:t>ajánlott</w:t>
            </w:r>
            <w:r w:rsidRPr="00904585">
              <w:rPr>
                <w:b/>
                <w:i/>
                <w:sz w:val="22"/>
                <w:szCs w:val="22"/>
              </w:rPr>
              <w:t xml:space="preserve"> </w:t>
            </w:r>
            <w:r w:rsidRPr="00904585">
              <w:rPr>
                <w:b/>
                <w:sz w:val="22"/>
                <w:szCs w:val="22"/>
              </w:rPr>
              <w:t xml:space="preserve">irodalom </w:t>
            </w:r>
            <w:r w:rsidRPr="00904585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904585" w:rsidR="00A43DBA" w:rsidTr="2BDFF119" w14:paraId="18A258AF" w14:textId="77777777"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A43DBA" w:rsidP="00A43DBA" w:rsidRDefault="00A43DBA" w14:paraId="74B44303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</w:t>
            </w:r>
            <w:r w:rsidRPr="00760BD7">
              <w:rPr>
                <w:rFonts w:ascii="Times New Roman" w:hAnsi="Times New Roman" w:cs="Times New Roman"/>
                <w:sz w:val="22"/>
                <w:szCs w:val="22"/>
              </w:rPr>
              <w:t>Romvári József: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Mozgóképes látványtervezés jegyzetek</w:t>
            </w:r>
          </w:p>
          <w:p w:rsidRPr="00760BD7" w:rsidR="00A43DBA" w:rsidP="00A43DBA" w:rsidRDefault="00A43DBA" w14:paraId="26C7F0A6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</w:t>
            </w:r>
            <w:r w:rsidRPr="00760BD7">
              <w:rPr>
                <w:rFonts w:ascii="Times New Roman" w:hAnsi="Times New Roman" w:cs="Times New Roman"/>
                <w:sz w:val="22"/>
                <w:szCs w:val="22"/>
              </w:rPr>
              <w:t>Magyar Képzőművészeti Egyetem, 2004</w:t>
            </w:r>
          </w:p>
          <w:p w:rsidR="00A43DBA" w:rsidP="00A43DBA" w:rsidRDefault="00A43DBA" w14:paraId="41C8F396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A43DBA" w:rsidP="00A43DBA" w:rsidRDefault="00A43DBA" w14:paraId="1E451459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Making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History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Europe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United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States</w:t>
            </w:r>
            <w:proofErr w:type="spellEnd"/>
          </w:p>
          <w:p w:rsidRPr="00904585" w:rsidR="00A43DBA" w:rsidP="00A43DBA" w:rsidRDefault="00A43DBA" w14:paraId="02157790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Thobin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Theatre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Art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Found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2010</w:t>
            </w:r>
          </w:p>
          <w:p w:rsidR="00A43DBA" w:rsidP="00A43DBA" w:rsidRDefault="00A43DBA" w14:paraId="041FECC8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 w:rsidRPr="008D2E15">
              <w:rPr>
                <w:rFonts w:ascii="Times New Roman" w:hAnsi="Times New Roman" w:cs="Times New Roman"/>
                <w:sz w:val="22"/>
                <w:szCs w:val="22"/>
              </w:rPr>
              <w:t>978-0292722736</w:t>
            </w:r>
          </w:p>
          <w:p w:rsidR="00A43DBA" w:rsidP="00A43DBA" w:rsidRDefault="00A43DBA" w14:paraId="72A3D3E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A43DBA" w:rsidP="00A43DBA" w:rsidRDefault="00A43DBA" w14:paraId="7F1382F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Successful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904585" w:rsidR="00A43DBA" w:rsidP="00A43DBA" w:rsidRDefault="00A43DBA" w14:paraId="11D1AB5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Atlantic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Pubishing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Group, 2018</w:t>
            </w:r>
          </w:p>
          <w:p w:rsidR="00A43DBA" w:rsidP="00A43DBA" w:rsidRDefault="00A43DBA" w14:paraId="4BC4B51E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9781620236086</w:t>
            </w:r>
          </w:p>
          <w:p w:rsidR="00A43DBA" w:rsidP="00A43DBA" w:rsidRDefault="00A43DBA" w14:paraId="0D0B940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C5739A" w:rsidR="00A43DBA" w:rsidP="00A43DBA" w:rsidRDefault="00A43DBA" w14:paraId="69D64F27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Contemporary</w:t>
            </w:r>
            <w:proofErr w:type="spellEnd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Scenography</w:t>
            </w:r>
            <w:proofErr w:type="spellEnd"/>
          </w:p>
          <w:p w:rsidRPr="00904585" w:rsidR="00A43DBA" w:rsidP="00A43DBA" w:rsidRDefault="00A43DBA" w14:paraId="18DFF121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="00A43DBA" w:rsidP="00A43DBA" w:rsidRDefault="00A43DBA" w14:paraId="135B3F4E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978-1-350-06447-8</w:t>
            </w:r>
          </w:p>
          <w:p w:rsidR="00A43DBA" w:rsidP="00A43DBA" w:rsidRDefault="00A43DBA" w14:paraId="0E27B00A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A43DBA" w:rsidP="00A43DBA" w:rsidRDefault="00A43DBA" w14:paraId="14FE047B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Film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Architecture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Designs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from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Metropolis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Blade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Runner</w:t>
            </w:r>
            <w:proofErr w:type="spellEnd"/>
          </w:p>
          <w:p w:rsidRPr="00904585" w:rsidR="00A43DBA" w:rsidP="00A43DBA" w:rsidRDefault="00A43DBA" w14:paraId="278DE584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Prestel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Munich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, New York, 1996</w:t>
            </w:r>
          </w:p>
          <w:p w:rsidRPr="00904585" w:rsidR="00A43DBA" w:rsidP="00A43DBA" w:rsidRDefault="00A43DBA" w14:paraId="74E2F827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 3-7913-1656-2</w:t>
            </w:r>
          </w:p>
          <w:p w:rsidRPr="00311B9D" w:rsidR="00A43DBA" w:rsidP="00A43DBA" w:rsidRDefault="00A43DBA" w14:paraId="60061E4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A43DBA" w:rsidP="00A43DBA" w:rsidRDefault="00A43DBA" w14:paraId="2FF2DFE7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Production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Screen</w:t>
            </w:r>
            <w:proofErr w:type="spellEnd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Visual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Storytelling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Film and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Television</w:t>
            </w:r>
            <w:proofErr w:type="spellEnd"/>
          </w:p>
          <w:p w:rsidRPr="00904585" w:rsidR="00A43DBA" w:rsidP="00A43DBA" w:rsidRDefault="00A43DBA" w14:paraId="078A9796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Barnwell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, Jane, </w:t>
            </w: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 Publishing, 2017</w:t>
            </w:r>
          </w:p>
          <w:p w:rsidRPr="00904585" w:rsidR="00A43DBA" w:rsidP="00A43DBA" w:rsidRDefault="00A43DBA" w14:paraId="7097A7BA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 PB: 978-1-4725-8067-2</w:t>
            </w:r>
          </w:p>
          <w:p w:rsidRPr="00311B9D" w:rsidR="00A43DBA" w:rsidP="00A43DBA" w:rsidRDefault="00A43DBA" w14:paraId="44EAFD9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A43DBA" w:rsidP="00A43DBA" w:rsidRDefault="00A43DBA" w14:paraId="093E6F51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Understanding</w:t>
            </w:r>
            <w:proofErr w:type="spellEnd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in Film </w:t>
            </w:r>
            <w:proofErr w:type="spellStart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Production</w:t>
            </w:r>
            <w:proofErr w:type="spellEnd"/>
          </w:p>
          <w:p w:rsidR="00A43DBA" w:rsidP="00A43DBA" w:rsidRDefault="00A43DBA" w14:paraId="56F807FB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904585">
              <w:rPr>
                <w:rFonts w:ascii="Times New Roman" w:hAnsi="Times New Roman" w:cs="Times New Roman"/>
                <w:sz w:val="22"/>
                <w:szCs w:val="22"/>
              </w:rPr>
              <w:t xml:space="preserve">Doyle, Barbara </w:t>
            </w:r>
            <w:proofErr w:type="spellStart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Freedman</w:t>
            </w:r>
            <w:proofErr w:type="spellEnd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Routledge</w:t>
            </w:r>
            <w:proofErr w:type="spellEnd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Pr="00904585" w:rsidR="00A43DBA" w:rsidP="00A43DBA" w:rsidRDefault="00A43DBA" w14:paraId="074FAC2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ISBN 978-1-138-05869-9</w:t>
            </w:r>
          </w:p>
        </w:tc>
      </w:tr>
      <w:tr w:rsidRPr="00904585" w:rsidR="00A43DBA" w:rsidTr="2BDFF119" w14:paraId="3D3883FC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A43DBA" w:rsidP="00A43DBA" w:rsidRDefault="00A43DBA" w14:paraId="16071C57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w:rsidRPr="00904585" w:rsidR="00A43DBA" w:rsidTr="2BDFF119" w14:paraId="2E12F149" w14:textId="77777777">
        <w:trPr>
          <w:trHeight w:val="296"/>
        </w:trPr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A43DBA" w:rsidP="00A43DBA" w:rsidRDefault="00A43DBA" w14:paraId="4B94D5A5" w14:textId="77777777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9272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935"/>
              <w:gridCol w:w="7337"/>
            </w:tblGrid>
            <w:tr w:rsidRPr="00904585" w:rsidR="00A43DBA" w:rsidTr="38040ADB" w14:paraId="34039E30" w14:textId="77777777">
              <w:tc>
                <w:tcPr>
                  <w:tcW w:w="1935" w:type="dxa"/>
                </w:tcPr>
                <w:p w:rsidR="38040ADB" w:rsidP="38040ADB" w:rsidRDefault="38040ADB" w14:paraId="4FADE383" w14:textId="3032AB11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</w:pPr>
                  <w:r w:rsidRPr="38040ADB"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  <w:t>szept.14.</w:t>
                  </w:r>
                </w:p>
              </w:tc>
              <w:tc>
                <w:tcPr>
                  <w:tcW w:w="7337" w:type="dxa"/>
                </w:tcPr>
                <w:p w:rsidRPr="00904585" w:rsidR="00A43DBA" w:rsidP="00A43DBA" w:rsidRDefault="00A43DBA" w14:paraId="3F0E8EF7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rStyle w:val="Egyiksem"/>
                      <w:sz w:val="22"/>
                      <w:szCs w:val="22"/>
                    </w:rPr>
                    <w:t xml:space="preserve">Bevezető óra: az adott szöveg elemzése </w:t>
                  </w:r>
                  <w:r>
                    <w:rPr>
                      <w:rStyle w:val="Egyiksem"/>
                      <w:sz w:val="22"/>
                      <w:szCs w:val="22"/>
                    </w:rPr>
                    <w:t xml:space="preserve">dramaturgiai és </w:t>
                  </w:r>
                  <w:r w:rsidRPr="00904585">
                    <w:rPr>
                      <w:rStyle w:val="Egyiksem"/>
                      <w:sz w:val="22"/>
                      <w:szCs w:val="22"/>
                    </w:rPr>
                    <w:t>látványtervezői szempontból</w:t>
                  </w:r>
                </w:p>
              </w:tc>
            </w:tr>
            <w:tr w:rsidRPr="00904585" w:rsidR="00A43DBA" w:rsidTr="38040ADB" w14:paraId="38D4DA64" w14:textId="77777777">
              <w:tc>
                <w:tcPr>
                  <w:tcW w:w="1935" w:type="dxa"/>
                </w:tcPr>
                <w:p w:rsidR="38040ADB" w:rsidP="38040ADB" w:rsidRDefault="38040ADB" w14:paraId="5F291FF6" w14:textId="5DF01C3E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</w:pPr>
                  <w:r w:rsidRPr="38040ADB"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  <w:t>okt.13.</w:t>
                  </w:r>
                </w:p>
              </w:tc>
              <w:tc>
                <w:tcPr>
                  <w:tcW w:w="7337" w:type="dxa"/>
                </w:tcPr>
                <w:p w:rsidRPr="00904585" w:rsidR="00A43DBA" w:rsidP="00A43DBA" w:rsidRDefault="00A43DBA" w14:paraId="4D66C0CB" w14:textId="77777777">
                  <w:p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Feladatok:</w:t>
                  </w:r>
                </w:p>
                <w:p w:rsidRPr="006D79B2" w:rsidR="00A43DBA" w:rsidP="00A43DBA" w:rsidRDefault="00A43DBA" w14:paraId="26BCE0D9" w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6D79B2">
                    <w:rPr>
                      <w:sz w:val="22"/>
                      <w:szCs w:val="22"/>
                    </w:rPr>
                    <w:t>koncepció kialakítás</w:t>
                  </w:r>
                  <w:r>
                    <w:rPr>
                      <w:sz w:val="22"/>
                      <w:szCs w:val="22"/>
                    </w:rPr>
                    <w:t xml:space="preserve">, első </w:t>
                  </w:r>
                  <w:proofErr w:type="spellStart"/>
                  <w:r>
                    <w:rPr>
                      <w:sz w:val="22"/>
                      <w:szCs w:val="22"/>
                    </w:rPr>
                    <w:t>moodboardok</w:t>
                  </w:r>
                  <w:proofErr w:type="spellEnd"/>
                </w:p>
                <w:p w:rsidR="00A43DBA" w:rsidP="00A43DBA" w:rsidRDefault="00A43DBA" w14:paraId="61AC583B" w14:textId="0579A654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38040ADB">
                    <w:rPr>
                      <w:sz w:val="22"/>
                      <w:szCs w:val="22"/>
                    </w:rPr>
                    <w:t>kutatás és gyűjtés a drámai szöveg/ forgatókönyv építészeti és tárgykultúráj</w:t>
                  </w:r>
                  <w:r w:rsidRPr="38040ADB" w:rsidR="5BABB0F5">
                    <w:rPr>
                      <w:sz w:val="22"/>
                      <w:szCs w:val="22"/>
                    </w:rPr>
                    <w:t>á</w:t>
                  </w:r>
                  <w:r w:rsidRPr="38040ADB">
                    <w:rPr>
                      <w:sz w:val="22"/>
                      <w:szCs w:val="22"/>
                    </w:rPr>
                    <w:t>hoz</w:t>
                  </w:r>
                </w:p>
                <w:p w:rsidR="00A43DBA" w:rsidP="00A43DBA" w:rsidRDefault="00A43DBA" w14:paraId="603EFCEE" w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 w:rsidRPr="00904585">
                    <w:rPr>
                      <w:sz w:val="22"/>
                      <w:szCs w:val="22"/>
                    </w:rPr>
                    <w:t>lső térkompozíciós vázlatok készítése</w:t>
                  </w:r>
                </w:p>
                <w:p w:rsidR="00A43DBA" w:rsidP="00A43DBA" w:rsidRDefault="00A43DBA" w14:paraId="413C97E4" w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térérzetek kialakítása a kompozíciók által – papír alapú </w:t>
                  </w:r>
                  <w:proofErr w:type="spellStart"/>
                  <w:r>
                    <w:rPr>
                      <w:sz w:val="22"/>
                      <w:szCs w:val="22"/>
                    </w:rPr>
                    <w:t>makettezés</w:t>
                  </w:r>
                  <w:proofErr w:type="spellEnd"/>
                </w:p>
                <w:p w:rsidR="00A43DBA" w:rsidP="00A43DBA" w:rsidRDefault="00A43DBA" w14:paraId="65F2289B" w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</w:t>
                  </w:r>
                  <w:r w:rsidRPr="00904585">
                    <w:rPr>
                      <w:sz w:val="22"/>
                      <w:szCs w:val="22"/>
                    </w:rPr>
                    <w:t>elyszín- és jelenetlista írása</w:t>
                  </w:r>
                  <w:r>
                    <w:rPr>
                      <w:sz w:val="22"/>
                      <w:szCs w:val="22"/>
                    </w:rPr>
                    <w:t xml:space="preserve">/ </w:t>
                  </w:r>
                  <w:proofErr w:type="spellStart"/>
                  <w:r>
                    <w:rPr>
                      <w:sz w:val="22"/>
                      <w:szCs w:val="22"/>
                    </w:rPr>
                    <w:t>breakdown</w:t>
                  </w:r>
                  <w:proofErr w:type="spellEnd"/>
                </w:p>
                <w:p w:rsidRPr="00904585" w:rsidR="00A43DBA" w:rsidP="00A43DBA" w:rsidRDefault="00A43DBA" w14:paraId="3DEEC669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A43DBA" w:rsidTr="38040ADB" w14:paraId="2508C66A" w14:textId="77777777">
              <w:tc>
                <w:tcPr>
                  <w:tcW w:w="1935" w:type="dxa"/>
                </w:tcPr>
                <w:p w:rsidR="38040ADB" w:rsidP="38040ADB" w:rsidRDefault="38040ADB" w14:paraId="5A342D3D" w14:textId="715A5A04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</w:pPr>
                  <w:r w:rsidRPr="38040ADB"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  <w:t>okt.20.</w:t>
                  </w:r>
                </w:p>
              </w:tc>
              <w:tc>
                <w:tcPr>
                  <w:tcW w:w="7337" w:type="dxa"/>
                </w:tcPr>
                <w:p w:rsidRPr="00904585" w:rsidR="00A43DBA" w:rsidP="00A43DBA" w:rsidRDefault="00A43DBA" w14:paraId="25A4547C" w14:textId="77777777">
                  <w:p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Feladatok:</w:t>
                  </w:r>
                </w:p>
                <w:p w:rsidRPr="00B648E2" w:rsidR="00A43DBA" w:rsidP="00A43DBA" w:rsidRDefault="00A43DBA" w14:paraId="75E09264" w14:textId="77777777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/>
                    <w:rPr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forgatókönyv esetén lehetséges helyszínkeresés, épület kiválasztás</w:t>
                  </w:r>
                </w:p>
                <w:p w:rsidRPr="00B648E2" w:rsidR="00A43DBA" w:rsidP="00A43DBA" w:rsidRDefault="00A43DBA" w14:paraId="6BE74FBE" w14:textId="77777777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 w:rsidRPr="00904585">
                    <w:rPr>
                      <w:color w:val="222222"/>
                      <w:sz w:val="22"/>
                      <w:szCs w:val="22"/>
                    </w:rPr>
                    <w:t>skiccek és térvázlatok</w:t>
                  </w:r>
                  <w:r>
                    <w:rPr>
                      <w:color w:val="222222"/>
                      <w:sz w:val="22"/>
                      <w:szCs w:val="22"/>
                    </w:rPr>
                    <w:t>, valamint</w:t>
                  </w:r>
                  <w:r w:rsidRPr="00904585">
                    <w:rPr>
                      <w:color w:val="22222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04585">
                    <w:rPr>
                      <w:color w:val="222222"/>
                      <w:sz w:val="22"/>
                      <w:szCs w:val="22"/>
                    </w:rPr>
                    <w:t>moodboard</w:t>
                  </w:r>
                  <w:proofErr w:type="spellEnd"/>
                  <w:r w:rsidRPr="00904585">
                    <w:rPr>
                      <w:color w:val="222222"/>
                      <w:sz w:val="22"/>
                      <w:szCs w:val="22"/>
                    </w:rPr>
                    <w:t xml:space="preserve"> készítése a koncepcióhoz</w:t>
                  </w:r>
                </w:p>
              </w:tc>
            </w:tr>
            <w:tr w:rsidRPr="00904585" w:rsidR="00A43DBA" w:rsidTr="38040ADB" w14:paraId="0E57B563" w14:textId="77777777">
              <w:tc>
                <w:tcPr>
                  <w:tcW w:w="1935" w:type="dxa"/>
                </w:tcPr>
                <w:p w:rsidR="38040ADB" w:rsidP="38040ADB" w:rsidRDefault="38040ADB" w14:paraId="6E7660EB" w14:textId="539443A2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</w:pPr>
                  <w:r w:rsidRPr="38040ADB"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  <w:t>okt.27.</w:t>
                  </w:r>
                </w:p>
              </w:tc>
              <w:tc>
                <w:tcPr>
                  <w:tcW w:w="7337" w:type="dxa"/>
                </w:tcPr>
                <w:p w:rsidRPr="00B648E2" w:rsidR="00A43DBA" w:rsidP="00A43DBA" w:rsidRDefault="00A43DBA" w14:paraId="69D49223" w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B648E2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Pr="00F667EE" w:rsidR="00A43DBA" w:rsidP="00F667EE" w:rsidRDefault="00A43DBA" w14:paraId="507B2250" w14:textId="77777777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a makett térvázlat építése</w:t>
                  </w:r>
                  <w:r w:rsidR="00F667EE">
                    <w:rPr>
                      <w:color w:val="222222"/>
                      <w:sz w:val="22"/>
                      <w:szCs w:val="22"/>
                    </w:rPr>
                    <w:t xml:space="preserve"> - </w:t>
                  </w:r>
                  <w:r>
                    <w:rPr>
                      <w:color w:val="222222"/>
                      <w:sz w:val="22"/>
                      <w:szCs w:val="22"/>
                    </w:rPr>
                    <w:t xml:space="preserve">filmes </w:t>
                  </w:r>
                  <w:r w:rsidRPr="00904585">
                    <w:rPr>
                      <w:color w:val="222222"/>
                      <w:sz w:val="22"/>
                      <w:szCs w:val="22"/>
                    </w:rPr>
                    <w:t>jelenetekben meg kell felelni</w:t>
                  </w:r>
                  <w:r w:rsidR="00F667EE">
                    <w:rPr>
                      <w:color w:val="222222"/>
                      <w:sz w:val="22"/>
                      <w:szCs w:val="22"/>
                    </w:rPr>
                    <w:t xml:space="preserve"> </w:t>
                  </w:r>
                  <w:r w:rsidRPr="00F667EE">
                    <w:rPr>
                      <w:color w:val="222222"/>
                      <w:sz w:val="22"/>
                      <w:szCs w:val="22"/>
                    </w:rPr>
                    <w:t>képzeletbeli épület alaprajzának és 3D-s térvázlatának elkészítése</w:t>
                  </w:r>
                </w:p>
                <w:p w:rsidRPr="00904585" w:rsidR="00A43DBA" w:rsidP="00F667EE" w:rsidRDefault="00A43DBA" w14:paraId="47A0FA31" w14:textId="77777777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 w:rsidRPr="00904585">
                    <w:rPr>
                      <w:color w:val="222222"/>
                      <w:sz w:val="22"/>
                      <w:szCs w:val="22"/>
                    </w:rPr>
                    <w:t xml:space="preserve">a helyiségek és szükséges bútorok helyének kijelölése </w:t>
                  </w:r>
                </w:p>
                <w:p w:rsidRPr="00904585" w:rsidR="00A43DBA" w:rsidP="00A43DBA" w:rsidRDefault="00A43DBA" w14:paraId="3BF08DB4" w14:textId="77777777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 w:rsidRPr="00904585">
                    <w:rPr>
                      <w:color w:val="222222"/>
                      <w:sz w:val="22"/>
                      <w:szCs w:val="22"/>
                    </w:rPr>
                    <w:t>képek, térkompozíciók, gyűjtés</w:t>
                  </w:r>
                  <w:r w:rsidR="00F667EE">
                    <w:rPr>
                      <w:color w:val="222222"/>
                      <w:sz w:val="22"/>
                      <w:szCs w:val="22"/>
                    </w:rPr>
                    <w:t xml:space="preserve"> </w:t>
                  </w:r>
                  <w:r w:rsidRPr="00904585">
                    <w:rPr>
                      <w:color w:val="222222"/>
                      <w:sz w:val="22"/>
                      <w:szCs w:val="22"/>
                    </w:rPr>
                    <w:t>a miliőhöz</w:t>
                  </w:r>
                </w:p>
                <w:p w:rsidRPr="00904585" w:rsidR="00A43DBA" w:rsidP="00A43DBA" w:rsidRDefault="00A43DBA" w14:paraId="3656B9AB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A43DBA" w:rsidTr="38040ADB" w14:paraId="1F8AC42B" w14:textId="77777777">
              <w:tc>
                <w:tcPr>
                  <w:tcW w:w="1935" w:type="dxa"/>
                </w:tcPr>
                <w:p w:rsidR="38040ADB" w:rsidP="38040ADB" w:rsidRDefault="38040ADB" w14:paraId="699E95D3" w14:textId="0838D84C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</w:pPr>
                  <w:r w:rsidRPr="38040ADB"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  <w:t>nov.05.</w:t>
                  </w:r>
                </w:p>
              </w:tc>
              <w:tc>
                <w:tcPr>
                  <w:tcW w:w="7337" w:type="dxa"/>
                </w:tcPr>
                <w:p w:rsidRPr="00B648E2" w:rsidR="00A43DBA" w:rsidP="00A43DBA" w:rsidRDefault="00A43DBA" w14:paraId="11226399" w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B648E2">
                    <w:rPr>
                      <w:rStyle w:val="Egyiksem"/>
                      <w:sz w:val="22"/>
                      <w:szCs w:val="22"/>
                    </w:rPr>
                    <w:t xml:space="preserve">Feladatok: </w:t>
                  </w:r>
                </w:p>
                <w:p w:rsidRPr="00EA2914" w:rsidR="00A43DBA" w:rsidP="00A43DBA" w:rsidRDefault="00A43DBA" w14:paraId="466B1E78" w14:textId="77777777">
                  <w:pPr>
                    <w:numPr>
                      <w:ilvl w:val="0"/>
                      <w:numId w:val="12"/>
                    </w:num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EA2914">
                    <w:rPr>
                      <w:rStyle w:val="Egyiksem"/>
                      <w:sz w:val="22"/>
                      <w:szCs w:val="22"/>
                    </w:rPr>
                    <w:t xml:space="preserve">a tér karakterábrázoló jellegét kell megmutatni: az egyik karakter </w:t>
                  </w:r>
                  <w:r w:rsidRPr="00EA2914" w:rsidR="00EA2914">
                    <w:rPr>
                      <w:rStyle w:val="Egyiksem"/>
                      <w:sz w:val="22"/>
                      <w:szCs w:val="22"/>
                    </w:rPr>
                    <w:t xml:space="preserve">elképzelt, a film ideje előtti </w:t>
                  </w:r>
                  <w:r w:rsidRPr="00EA2914">
                    <w:rPr>
                      <w:rStyle w:val="Egyiksem"/>
                      <w:sz w:val="22"/>
                      <w:szCs w:val="22"/>
                    </w:rPr>
                    <w:t>szobájának megtervezése filmes szemlélettel</w:t>
                  </w:r>
                </w:p>
                <w:p w:rsidR="00A43DBA" w:rsidP="00A43DBA" w:rsidRDefault="00A43DBA" w14:paraId="13B5ABBA" w14:textId="77777777">
                  <w:pPr>
                    <w:numPr>
                      <w:ilvl w:val="0"/>
                      <w:numId w:val="12"/>
                    </w:num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B648E2">
                    <w:rPr>
                      <w:rStyle w:val="Egyiksem"/>
                      <w:sz w:val="22"/>
                      <w:szCs w:val="22"/>
                    </w:rPr>
                    <w:t>berendezési rajz</w:t>
                  </w:r>
                  <w:r>
                    <w:rPr>
                      <w:rStyle w:val="Egyiksem"/>
                      <w:sz w:val="22"/>
                      <w:szCs w:val="22"/>
                    </w:rPr>
                    <w:t xml:space="preserve"> készítése</w:t>
                  </w:r>
                </w:p>
                <w:p w:rsidR="00A43DBA" w:rsidP="00A43DBA" w:rsidRDefault="00A43DBA" w14:paraId="75292B9E" w14:textId="77777777">
                  <w:pPr>
                    <w:numPr>
                      <w:ilvl w:val="0"/>
                      <w:numId w:val="1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bevilágított 3D-s modell és renderelt látványtervek</w:t>
                  </w:r>
                </w:p>
                <w:p w:rsidRPr="00B648E2" w:rsidR="00A43DBA" w:rsidP="00A43DBA" w:rsidRDefault="00A43DBA" w14:paraId="45FB0818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A43DBA" w:rsidTr="38040ADB" w14:paraId="28024FE0" w14:textId="77777777">
              <w:tc>
                <w:tcPr>
                  <w:tcW w:w="1935" w:type="dxa"/>
                </w:tcPr>
                <w:p w:rsidR="38040ADB" w:rsidP="38040ADB" w:rsidRDefault="38040ADB" w14:paraId="5DCFB62E" w14:textId="399CDF2E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</w:pPr>
                  <w:r w:rsidRPr="38040ADB"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  <w:t>nov.10.</w:t>
                  </w:r>
                </w:p>
              </w:tc>
              <w:tc>
                <w:tcPr>
                  <w:tcW w:w="7337" w:type="dxa"/>
                </w:tcPr>
                <w:p w:rsidRPr="00B648E2" w:rsidR="00A43DBA" w:rsidP="00A43DBA" w:rsidRDefault="00A43DBA" w14:paraId="1921A040" w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B648E2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Pr="00B648E2" w:rsidR="00A43DBA" w:rsidP="00A43DBA" w:rsidRDefault="00A43DBA" w14:paraId="2B83959F" w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koncepció egy mondatban történő megfogalmazása – concept </w:t>
                  </w:r>
                  <w:proofErr w:type="spellStart"/>
                  <w:r>
                    <w:rPr>
                      <w:sz w:val="22"/>
                      <w:szCs w:val="22"/>
                    </w:rPr>
                    <w:t>boardok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készítése</w:t>
                  </w:r>
                </w:p>
                <w:p w:rsidR="00A43DBA" w:rsidP="00A43DBA" w:rsidRDefault="00A43DBA" w14:paraId="31B7F7B6" w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összefogó látvány</w:t>
                  </w:r>
                  <w:r w:rsidRPr="00B648E2">
                    <w:rPr>
                      <w:sz w:val="22"/>
                      <w:szCs w:val="22"/>
                    </w:rPr>
                    <w:t xml:space="preserve"> koncepció kialakítása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EA2914">
                    <w:rPr>
                      <w:sz w:val="22"/>
                      <w:szCs w:val="22"/>
                    </w:rPr>
                    <w:t xml:space="preserve">a </w:t>
                  </w:r>
                  <w:r>
                    <w:rPr>
                      <w:sz w:val="22"/>
                      <w:szCs w:val="22"/>
                    </w:rPr>
                    <w:t>filmes látványtervhez</w:t>
                  </w:r>
                  <w:r w:rsidRPr="00B648E2">
                    <w:rPr>
                      <w:sz w:val="22"/>
                      <w:szCs w:val="22"/>
                    </w:rPr>
                    <w:t xml:space="preserve"> - a tér és annak változásai hogyan fejezi</w:t>
                  </w:r>
                  <w:r>
                    <w:rPr>
                      <w:sz w:val="22"/>
                      <w:szCs w:val="22"/>
                    </w:rPr>
                    <w:t>k</w:t>
                  </w:r>
                  <w:r w:rsidRPr="00B648E2">
                    <w:rPr>
                      <w:sz w:val="22"/>
                      <w:szCs w:val="22"/>
                    </w:rPr>
                    <w:t xml:space="preserve"> ki a szereplők viszonyrendszerét, illetve azok alakulását</w:t>
                  </w:r>
                  <w:r>
                    <w:rPr>
                      <w:sz w:val="22"/>
                      <w:szCs w:val="22"/>
                    </w:rPr>
                    <w:t xml:space="preserve"> a forgatókönyv egészében</w:t>
                  </w:r>
                </w:p>
                <w:p w:rsidRPr="00B648E2" w:rsidR="00A43DBA" w:rsidP="00A43DBA" w:rsidRDefault="00A43DBA" w14:paraId="6728956B" w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film jelenetekhez</w:t>
                  </w:r>
                  <w:r w:rsidRPr="00B648E2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B648E2">
                    <w:rPr>
                      <w:sz w:val="22"/>
                      <w:szCs w:val="22"/>
                    </w:rPr>
                    <w:t>egy-egy fekete-fehér skicc, térvázlat</w:t>
                  </w:r>
                  <w:r>
                    <w:rPr>
                      <w:sz w:val="22"/>
                      <w:szCs w:val="22"/>
                    </w:rPr>
                    <w:t xml:space="preserve"> készítése, mely a rajzban </w:t>
                  </w:r>
                  <w:r w:rsidRPr="00B648E2">
                    <w:rPr>
                      <w:sz w:val="22"/>
                      <w:szCs w:val="22"/>
                    </w:rPr>
                    <w:t>való gondolkodás</w:t>
                  </w:r>
                  <w:r>
                    <w:rPr>
                      <w:sz w:val="22"/>
                      <w:szCs w:val="22"/>
                    </w:rPr>
                    <w:t>t segíti elő</w:t>
                  </w:r>
                </w:p>
                <w:p w:rsidR="00A43DBA" w:rsidP="00A43DBA" w:rsidRDefault="00A43DBA" w14:paraId="1FE159DF" w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hogyan jelennek meg az egyes </w:t>
                  </w:r>
                  <w:r w:rsidRPr="00B648E2">
                    <w:rPr>
                      <w:sz w:val="22"/>
                      <w:szCs w:val="22"/>
                    </w:rPr>
                    <w:t>díszlet</w:t>
                  </w:r>
                  <w:r>
                    <w:rPr>
                      <w:sz w:val="22"/>
                      <w:szCs w:val="22"/>
                    </w:rPr>
                    <w:t>elemek</w:t>
                  </w:r>
                  <w:r w:rsidRPr="00B648E2">
                    <w:rPr>
                      <w:sz w:val="22"/>
                      <w:szCs w:val="22"/>
                    </w:rPr>
                    <w:t xml:space="preserve">, a </w:t>
                  </w:r>
                  <w:r>
                    <w:rPr>
                      <w:sz w:val="22"/>
                      <w:szCs w:val="22"/>
                    </w:rPr>
                    <w:t xml:space="preserve">tervezett </w:t>
                  </w:r>
                  <w:r w:rsidRPr="00B648E2">
                    <w:rPr>
                      <w:sz w:val="22"/>
                      <w:szCs w:val="22"/>
                    </w:rPr>
                    <w:t>tér</w:t>
                  </w:r>
                  <w:r>
                    <w:rPr>
                      <w:sz w:val="22"/>
                      <w:szCs w:val="22"/>
                    </w:rPr>
                    <w:t xml:space="preserve"> - film esetében a külső tereket is ideértve -</w:t>
                  </w:r>
                  <w:r w:rsidRPr="00B648E2">
                    <w:rPr>
                      <w:sz w:val="22"/>
                      <w:szCs w:val="22"/>
                    </w:rPr>
                    <w:t xml:space="preserve"> hogyan szolgálja ki a jeleneteket</w:t>
                  </w:r>
                </w:p>
                <w:p w:rsidRPr="00904585" w:rsidR="00A43DBA" w:rsidP="00A43DBA" w:rsidRDefault="00A43DBA" w14:paraId="27304C35" w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kameramozgások milyen nézőpontba helyezik a történetet (plánok váltakozása, kameramozgások térleíró szerepének meghatározása)</w:t>
                  </w:r>
                </w:p>
              </w:tc>
            </w:tr>
            <w:tr w:rsidRPr="00904585" w:rsidR="00A43DBA" w:rsidTr="38040ADB" w14:paraId="1D884BF9" w14:textId="77777777">
              <w:tc>
                <w:tcPr>
                  <w:tcW w:w="1935" w:type="dxa"/>
                </w:tcPr>
                <w:p w:rsidR="38040ADB" w:rsidP="38040ADB" w:rsidRDefault="38040ADB" w14:paraId="4E8CF183" w14:textId="284982A1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</w:pPr>
                  <w:r w:rsidRPr="38040ADB"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  <w:t>nov.17.</w:t>
                  </w:r>
                </w:p>
              </w:tc>
              <w:tc>
                <w:tcPr>
                  <w:tcW w:w="7337" w:type="dxa"/>
                </w:tcPr>
                <w:p w:rsidRPr="00062310" w:rsidR="00A43DBA" w:rsidP="00A43DBA" w:rsidRDefault="00A43DBA" w14:paraId="48D2B6A7" w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062310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="00A43DBA" w:rsidP="00A43DBA" w:rsidRDefault="00A43DBA" w14:paraId="58DEAA50" w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3D-s térmodell</w:t>
                  </w:r>
                  <w:r w:rsidR="00EA2914">
                    <w:rPr>
                      <w:sz w:val="22"/>
                      <w:szCs w:val="22"/>
                    </w:rPr>
                    <w:t xml:space="preserve"> vázlat</w:t>
                  </w:r>
                  <w:r>
                    <w:rPr>
                      <w:sz w:val="22"/>
                      <w:szCs w:val="22"/>
                    </w:rPr>
                    <w:t xml:space="preserve"> a kiválasztott jelenetekhez</w:t>
                  </w:r>
                </w:p>
                <w:p w:rsidRPr="00EA2914" w:rsidR="00A43DBA" w:rsidP="00EA2914" w:rsidRDefault="00A43DBA" w14:paraId="70938E4D" w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külső választott helyszín és a stúdióban megépített díszlet kapcsolódási pontjait szem előtt kell tartani</w:t>
                  </w:r>
                </w:p>
              </w:tc>
            </w:tr>
            <w:tr w:rsidRPr="00904585" w:rsidR="00A43DBA" w:rsidTr="38040ADB" w14:paraId="79206D5C" w14:textId="77777777">
              <w:tc>
                <w:tcPr>
                  <w:tcW w:w="1935" w:type="dxa"/>
                </w:tcPr>
                <w:p w:rsidR="38040ADB" w:rsidP="38040ADB" w:rsidRDefault="38040ADB" w14:paraId="6B6AE24B" w14:textId="5DC0BA9F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</w:pPr>
                  <w:r w:rsidRPr="38040ADB"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  <w:t>nov.24.</w:t>
                  </w:r>
                </w:p>
              </w:tc>
              <w:tc>
                <w:tcPr>
                  <w:tcW w:w="7337" w:type="dxa"/>
                </w:tcPr>
                <w:p w:rsidRPr="00331D95" w:rsidR="00A43DBA" w:rsidP="00A43DBA" w:rsidRDefault="00A43DBA" w14:paraId="71ACA2E3" w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331D95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="00EA2914" w:rsidP="00EA2914" w:rsidRDefault="00A43DBA" w14:paraId="23A644AD" w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A4671">
                    <w:rPr>
                      <w:sz w:val="22"/>
                      <w:szCs w:val="22"/>
                    </w:rPr>
                    <w:t xml:space="preserve">3D-s </w:t>
                  </w:r>
                  <w:r w:rsidR="00EA2914">
                    <w:rPr>
                      <w:sz w:val="22"/>
                      <w:szCs w:val="22"/>
                    </w:rPr>
                    <w:t>térmodell</w:t>
                  </w:r>
                  <w:r w:rsidRPr="005A4671">
                    <w:rPr>
                      <w:sz w:val="22"/>
                      <w:szCs w:val="22"/>
                    </w:rPr>
                    <w:t xml:space="preserve"> megépítése </w:t>
                  </w:r>
                </w:p>
                <w:p w:rsidRPr="00B648E2" w:rsidR="00A43DBA" w:rsidP="00A43DBA" w:rsidRDefault="00A43DBA" w14:paraId="1ACA32A3" w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az egyes díszletfunkciókat meg kell tervezni, a valósan megépített tér és a 3D-s CGI utómunkára tervezett elemeit össze kell kapcsolni</w:t>
                  </w:r>
                </w:p>
                <w:p w:rsidRPr="00904585" w:rsidR="00A43DBA" w:rsidP="00A43DBA" w:rsidRDefault="00A43DBA" w14:paraId="049F31CB" w14:textId="77777777">
                  <w:pPr>
                    <w:suppressAutoHyphens/>
                    <w:ind w:left="720"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A43DBA" w:rsidTr="38040ADB" w14:paraId="0B62FE3B" w14:textId="77777777">
              <w:tc>
                <w:tcPr>
                  <w:tcW w:w="1935" w:type="dxa"/>
                </w:tcPr>
                <w:p w:rsidR="38040ADB" w:rsidP="38040ADB" w:rsidRDefault="38040ADB" w14:paraId="7DBF3907" w14:textId="58DEC956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</w:pPr>
                  <w:r w:rsidRPr="38040ADB"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  <w:t>dec.01.</w:t>
                  </w:r>
                </w:p>
              </w:tc>
              <w:tc>
                <w:tcPr>
                  <w:tcW w:w="7337" w:type="dxa"/>
                </w:tcPr>
                <w:p w:rsidRPr="00331D95" w:rsidR="00A43DBA" w:rsidP="00A43DBA" w:rsidRDefault="00A43DBA" w14:paraId="5BAE92B0" w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331D95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="00A43DBA" w:rsidP="00A43DBA" w:rsidRDefault="00A43DBA" w14:paraId="725CC57C" w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korábban</w:t>
                  </w:r>
                  <w:r w:rsidRPr="00B648E2">
                    <w:rPr>
                      <w:sz w:val="22"/>
                      <w:szCs w:val="22"/>
                    </w:rPr>
                    <w:t xml:space="preserve"> megtapasztalt alaprajzi elrendezésből adódó térstruktú</w:t>
                  </w:r>
                  <w:r>
                    <w:rPr>
                      <w:sz w:val="22"/>
                      <w:szCs w:val="22"/>
                    </w:rPr>
                    <w:t xml:space="preserve">ra használata </w:t>
                  </w:r>
                  <w:r w:rsidRPr="00B648E2">
                    <w:rPr>
                      <w:sz w:val="22"/>
                      <w:szCs w:val="22"/>
                    </w:rPr>
                    <w:t>a díszlet kialakításánál</w:t>
                  </w:r>
                </w:p>
                <w:p w:rsidRPr="00B648E2" w:rsidR="00A43DBA" w:rsidP="00A43DBA" w:rsidRDefault="00A43DBA" w14:paraId="5C56D8DA" w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forgatáshoz szükséges transzport falak kijelölése</w:t>
                  </w:r>
                </w:p>
                <w:p w:rsidRPr="00904585" w:rsidR="00A43DBA" w:rsidP="00A43DBA" w:rsidRDefault="00A43DBA" w14:paraId="53128261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A43DBA" w:rsidTr="38040ADB" w14:paraId="52B8FCE3" w14:textId="77777777">
              <w:tc>
                <w:tcPr>
                  <w:tcW w:w="1935" w:type="dxa"/>
                </w:tcPr>
                <w:p w:rsidR="38040ADB" w:rsidP="38040ADB" w:rsidRDefault="38040ADB" w14:paraId="3E8681A2" w14:textId="268C0F1D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</w:pPr>
                  <w:r w:rsidRPr="38040ADB"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  <w:t>dec.08.</w:t>
                  </w:r>
                </w:p>
              </w:tc>
              <w:tc>
                <w:tcPr>
                  <w:tcW w:w="7337" w:type="dxa"/>
                </w:tcPr>
                <w:p w:rsidR="00A43DBA" w:rsidP="00A43DBA" w:rsidRDefault="00A43DBA" w14:paraId="1DD6FCBD" w14:textId="77777777">
                  <w:pPr>
                    <w:suppressAutoHyphens/>
                    <w:rPr>
                      <w:rStyle w:val="Egyiksem"/>
                    </w:rPr>
                  </w:pPr>
                  <w:r>
                    <w:rPr>
                      <w:rStyle w:val="Egyiksem"/>
                    </w:rPr>
                    <w:t>Feladatok:</w:t>
                  </w:r>
                </w:p>
                <w:p w:rsidR="00A43DBA" w:rsidP="00A43DBA" w:rsidRDefault="00A43DBA" w14:paraId="50FAA3D3" w14:textId="77777777">
                  <w:pPr>
                    <w:numPr>
                      <w:ilvl w:val="0"/>
                      <w:numId w:val="13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végleges látványkoncepció kidolgozása</w:t>
                  </w:r>
                </w:p>
                <w:p w:rsidR="00A43DBA" w:rsidP="00A43DBA" w:rsidRDefault="00A43DBA" w14:paraId="4A5349B3" w14:textId="77777777">
                  <w:pPr>
                    <w:numPr>
                      <w:ilvl w:val="0"/>
                      <w:numId w:val="13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jelenetekre bontott </w:t>
                  </w:r>
                  <w:r w:rsidR="00EA2914">
                    <w:rPr>
                      <w:sz w:val="22"/>
                      <w:szCs w:val="22"/>
                    </w:rPr>
                    <w:t xml:space="preserve">concept </w:t>
                  </w:r>
                  <w:proofErr w:type="spellStart"/>
                  <w:r w:rsidR="00EA2914">
                    <w:rPr>
                      <w:sz w:val="22"/>
                      <w:szCs w:val="22"/>
                    </w:rPr>
                    <w:t>artok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megjelenítése</w:t>
                  </w:r>
                </w:p>
                <w:p w:rsidRPr="00904585" w:rsidR="00A43DBA" w:rsidP="00A43DBA" w:rsidRDefault="00A43DBA" w14:paraId="1297A34F" w14:textId="77777777">
                  <w:pPr>
                    <w:numPr>
                      <w:ilvl w:val="0"/>
                      <w:numId w:val="13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díszletfunkciók pontos meghatározása</w:t>
                  </w:r>
                </w:p>
              </w:tc>
            </w:tr>
            <w:tr w:rsidRPr="00904585" w:rsidR="00A43DBA" w:rsidTr="38040ADB" w14:paraId="425EDA0F" w14:textId="77777777">
              <w:tc>
                <w:tcPr>
                  <w:tcW w:w="1935" w:type="dxa"/>
                </w:tcPr>
                <w:p w:rsidR="38040ADB" w:rsidP="38040ADB" w:rsidRDefault="38040ADB" w14:paraId="1E40598C" w14:textId="1BEF1FC0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</w:pPr>
                  <w:r w:rsidRPr="38040ADB">
                    <w:rPr>
                      <w:rFonts w:ascii="Times New Roman" w:hAnsi="Times New Roman" w:eastAsia="Times New Roman"/>
                      <w:color w:val="000000" w:themeColor="text1"/>
                      <w:sz w:val="22"/>
                      <w:szCs w:val="22"/>
                    </w:rPr>
                    <w:t>dec.15-17.</w:t>
                  </w:r>
                </w:p>
              </w:tc>
              <w:tc>
                <w:tcPr>
                  <w:tcW w:w="7337" w:type="dxa"/>
                </w:tcPr>
                <w:p w:rsidRPr="006D79B2" w:rsidR="00A43DBA" w:rsidP="00F667EE" w:rsidRDefault="00F667EE" w14:paraId="5501DC0B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rStyle w:val="Egyiksem"/>
                      <w:sz w:val="22"/>
                      <w:szCs w:val="22"/>
                    </w:rPr>
                    <w:t>K</w:t>
                  </w:r>
                  <w:r>
                    <w:rPr>
                      <w:rStyle w:val="Egyiksem"/>
                    </w:rPr>
                    <w:t>IPAKOLÁS</w:t>
                  </w:r>
                </w:p>
              </w:tc>
            </w:tr>
          </w:tbl>
          <w:p w:rsidRPr="00904585" w:rsidR="00A43DBA" w:rsidP="00A43DBA" w:rsidRDefault="00A43DBA" w14:paraId="62486C05" w14:textId="77777777">
            <w:pPr>
              <w:suppressAutoHyphens/>
              <w:rPr>
                <w:sz w:val="22"/>
                <w:szCs w:val="22"/>
              </w:rPr>
            </w:pPr>
          </w:p>
        </w:tc>
      </w:tr>
      <w:tr w:rsidRPr="00904585" w:rsidR="00A43DBA" w:rsidTr="2BDFF119" w14:paraId="2FA11146" w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00A43DBA" w:rsidRDefault="00A43DBA" w14:paraId="11C4019A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felelőse: </w:t>
            </w:r>
            <w:r w:rsidRPr="004D08B8">
              <w:rPr>
                <w:bCs/>
                <w:sz w:val="22"/>
                <w:szCs w:val="22"/>
              </w:rPr>
              <w:t>d</w:t>
            </w:r>
            <w:r w:rsidRPr="004D08B8">
              <w:rPr>
                <w:rStyle w:val="Egyiksem"/>
                <w:bCs/>
                <w:sz w:val="22"/>
                <w:szCs w:val="22"/>
              </w:rPr>
              <w:t>r.</w:t>
            </w:r>
            <w:r w:rsidRPr="006D79B2">
              <w:rPr>
                <w:rStyle w:val="Egyiksem"/>
                <w:sz w:val="22"/>
                <w:szCs w:val="22"/>
              </w:rPr>
              <w:t xml:space="preserve"> Tihanyi Ildikó, DLA</w:t>
            </w:r>
          </w:p>
        </w:tc>
      </w:tr>
      <w:tr w:rsidRPr="00904585" w:rsidR="00A43DBA" w:rsidTr="2BDFF119" w14:paraId="3585A7CA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1ED378D4" w:rsidRDefault="00A43DBA" w14:paraId="3C15C609" w14:textId="77777777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1ED378D4" w:rsidR="00A43DBA">
              <w:rPr>
                <w:b w:val="1"/>
                <w:bCs w:val="1"/>
                <w:sz w:val="22"/>
                <w:szCs w:val="22"/>
              </w:rPr>
              <w:t>Tantárgy oktatásába bevont oktató(k) és elérhetősége(</w:t>
            </w:r>
            <w:r w:rsidRPr="1ED378D4" w:rsidR="00A43DBA">
              <w:rPr>
                <w:b w:val="1"/>
                <w:bCs w:val="1"/>
                <w:sz w:val="22"/>
                <w:szCs w:val="22"/>
              </w:rPr>
              <w:t>ik</w:t>
            </w:r>
            <w:r w:rsidRPr="1ED378D4" w:rsidR="00A43DBA">
              <w:rPr>
                <w:b w:val="1"/>
                <w:bCs w:val="1"/>
                <w:sz w:val="22"/>
                <w:szCs w:val="22"/>
              </w:rPr>
              <w:t>):</w:t>
            </w:r>
            <w:r w:rsidRPr="1ED378D4" w:rsidR="00A43DBA">
              <w:rPr>
                <w:sz w:val="22"/>
                <w:szCs w:val="22"/>
              </w:rPr>
              <w:t xml:space="preserve"> </w:t>
            </w:r>
            <w:r w:rsidRPr="1ED378D4" w:rsidR="00F667EE">
              <w:rPr>
                <w:sz w:val="22"/>
                <w:szCs w:val="22"/>
              </w:rPr>
              <w:t>V</w:t>
            </w:r>
            <w:r w:rsidRPr="1ED378D4" w:rsidR="00F667EE">
              <w:rPr>
                <w:sz w:val="22"/>
                <w:szCs w:val="22"/>
              </w:rPr>
              <w:t>alcz</w:t>
            </w:r>
            <w:r w:rsidRPr="1ED378D4" w:rsidR="00F667EE">
              <w:rPr>
                <w:sz w:val="22"/>
                <w:szCs w:val="22"/>
              </w:rPr>
              <w:t xml:space="preserve"> Gábor</w:t>
            </w:r>
          </w:p>
        </w:tc>
      </w:tr>
      <w:tr w:rsidRPr="00904585" w:rsidR="00A43DBA" w:rsidTr="2BDFF119" w14:paraId="7AD916AD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00B2520D" w:rsidRDefault="00A43DBA" w14:paraId="2B711566" w14:textId="77777777">
            <w:pPr>
              <w:suppressAutoHyphens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A tantárgy tanításának időpontja/helyszíne: </w:t>
            </w:r>
            <w:r w:rsidRPr="00904585">
              <w:rPr>
                <w:rStyle w:val="Egyiksem"/>
                <w:sz w:val="22"/>
                <w:szCs w:val="22"/>
              </w:rPr>
              <w:t>Epreskert</w:t>
            </w:r>
            <w:r>
              <w:rPr>
                <w:rStyle w:val="Egyiksem"/>
                <w:sz w:val="22"/>
                <w:szCs w:val="22"/>
              </w:rPr>
              <w:t xml:space="preserve"> IV</w:t>
            </w:r>
            <w:r w:rsidR="00F667EE">
              <w:rPr>
                <w:rStyle w:val="Egyiksem"/>
                <w:sz w:val="22"/>
                <w:szCs w:val="22"/>
              </w:rPr>
              <w:t>/</w:t>
            </w:r>
            <w:r w:rsidR="00106F8D">
              <w:rPr>
                <w:rStyle w:val="Egyiksem"/>
                <w:sz w:val="22"/>
                <w:szCs w:val="22"/>
              </w:rPr>
              <w:t xml:space="preserve">, tömbösítve </w:t>
            </w:r>
            <w:r w:rsidR="00F667EE">
              <w:rPr>
                <w:rStyle w:val="Egyiksem"/>
                <w:sz w:val="22"/>
                <w:szCs w:val="22"/>
              </w:rPr>
              <w:t>okt.09-dec.1</w:t>
            </w:r>
            <w:r w:rsidR="00EA2914">
              <w:rPr>
                <w:rStyle w:val="Egyiksem"/>
                <w:sz w:val="22"/>
                <w:szCs w:val="22"/>
              </w:rPr>
              <w:t>8</w:t>
            </w:r>
            <w:r w:rsidR="00F667EE">
              <w:rPr>
                <w:rStyle w:val="Egyiksem"/>
                <w:sz w:val="22"/>
                <w:szCs w:val="22"/>
              </w:rPr>
              <w:t>. kedd 13:00-16:45</w:t>
            </w:r>
          </w:p>
        </w:tc>
      </w:tr>
      <w:tr w:rsidRPr="00904585" w:rsidR="00A43DBA" w:rsidTr="2BDFF119" w14:paraId="77585629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2BDFF119" w:rsidRDefault="00A43DBA" w14:paraId="2ACA77B1" w14:textId="4F07211F">
            <w:pPr>
              <w:pStyle w:val="Norml"/>
              <w:suppressAutoHyphens/>
              <w:jc w:val="both"/>
            </w:pPr>
            <w:r w:rsidRPr="2BDFF119" w:rsidR="00A43DBA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2BDFF119" w:rsidR="1B59A816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LÁM-MKLT01-25-C</w:t>
            </w:r>
          </w:p>
        </w:tc>
      </w:tr>
      <w:tr w:rsidRPr="00904585" w:rsidR="00A43DBA" w:rsidTr="2BDFF119" w14:paraId="0ABCC36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00A43DBA" w:rsidRDefault="00A43DBA" w14:paraId="1A5D1F39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Felelős tanszéke: </w:t>
            </w:r>
            <w:r w:rsidRPr="00904585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w:rsidRPr="00904585" w:rsidR="00A43DBA" w:rsidTr="2BDFF119" w14:paraId="574E86E9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00A43DBA" w:rsidRDefault="00A43DBA" w14:paraId="3842908F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Képzési idő szemeszterekben: </w:t>
            </w:r>
            <w:r w:rsidRPr="006D79B2">
              <w:rPr>
                <w:bCs/>
                <w:sz w:val="22"/>
                <w:szCs w:val="22"/>
              </w:rPr>
              <w:t>1</w:t>
            </w:r>
            <w:r w:rsidRPr="00904585">
              <w:rPr>
                <w:rStyle w:val="Egyiksem"/>
                <w:sz w:val="22"/>
                <w:szCs w:val="22"/>
              </w:rPr>
              <w:t xml:space="preserve"> félév</w:t>
            </w:r>
          </w:p>
        </w:tc>
      </w:tr>
      <w:tr w:rsidRPr="00904585" w:rsidR="00A43DBA" w:rsidTr="2BDFF119" w14:paraId="39F64DE5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38040ADB" w:rsidRDefault="00A43DBA" w14:paraId="74B8CACF" w14:textId="7AC5FC1E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38040ADB">
              <w:rPr>
                <w:b/>
                <w:bCs/>
                <w:sz w:val="22"/>
                <w:szCs w:val="22"/>
              </w:rPr>
              <w:t xml:space="preserve">Tanórák száma összesen: </w:t>
            </w:r>
            <w:r w:rsidRPr="38040ADB" w:rsidR="1541B5EC">
              <w:rPr>
                <w:b/>
                <w:bCs/>
                <w:sz w:val="22"/>
                <w:szCs w:val="22"/>
              </w:rPr>
              <w:t>52</w:t>
            </w:r>
          </w:p>
        </w:tc>
      </w:tr>
      <w:tr w:rsidRPr="00904585" w:rsidR="00A43DBA" w:rsidTr="2BDFF119" w14:paraId="79086885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A43DBA" w:rsidP="00A43DBA" w:rsidRDefault="00A43DBA" w14:paraId="5C1E10F4" w14:textId="77777777">
            <w:pPr>
              <w:suppressAutoHyphens/>
              <w:jc w:val="both"/>
              <w:rPr>
                <w:rStyle w:val="Egyiksem"/>
              </w:rPr>
            </w:pPr>
            <w:r w:rsidRPr="00904585">
              <w:rPr>
                <w:b/>
                <w:sz w:val="22"/>
                <w:szCs w:val="22"/>
              </w:rPr>
              <w:t>Tanulmányi követelmények:</w:t>
            </w:r>
            <w:r w:rsidRPr="00904585">
              <w:rPr>
                <w:sz w:val="22"/>
                <w:szCs w:val="22"/>
              </w:rPr>
              <w:t xml:space="preserve"> </w:t>
            </w:r>
          </w:p>
          <w:p w:rsidR="00A43DBA" w:rsidP="00A43DBA" w:rsidRDefault="00A43DBA" w14:paraId="4101652C" w14:textId="77777777">
            <w:pPr>
              <w:rPr>
                <w:rFonts w:eastAsia="Calibri"/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Pr="00760BD7" w:rsidR="00A43DBA" w:rsidP="00A43DBA" w:rsidRDefault="00A43DBA" w14:paraId="20272458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b/>
                <w:bCs/>
                <w:sz w:val="22"/>
                <w:szCs w:val="22"/>
                <w:u w:val="single"/>
                <w:lang w:eastAsia="en-US"/>
              </w:rPr>
              <w:t>GYAKORLATI – FORMAI KÖVETELMÉNYEK</w:t>
            </w:r>
          </w:p>
          <w:p w:rsidRPr="00760BD7" w:rsidR="00A43DBA" w:rsidP="00A43DBA" w:rsidRDefault="00A43DBA" w14:paraId="4B99056E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A43DBA" w:rsidP="00A43DBA" w:rsidRDefault="00A43DBA" w14:paraId="6074C2A1" w14:textId="77777777">
            <w:pPr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b/>
                <w:bCs/>
                <w:sz w:val="22"/>
                <w:szCs w:val="22"/>
                <w:u w:val="single"/>
                <w:lang w:eastAsia="en-US"/>
              </w:rPr>
              <w:t>VIZUÁLIS, MŰSZAKI DOKUMENTÁCIÓ</w:t>
            </w:r>
            <w:r w:rsidRPr="00760BD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 </w:t>
            </w:r>
          </w:p>
          <w:p w:rsidRPr="00760BD7" w:rsidR="00A43DBA" w:rsidP="00A43DBA" w:rsidRDefault="00A43DBA" w14:paraId="48AFFF13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</w:t>
            </w:r>
            <w:r w:rsidRPr="00760BD7">
              <w:rPr>
                <w:rFonts w:eastAsia="Calibri"/>
                <w:sz w:val="22"/>
                <w:szCs w:val="22"/>
                <w:lang w:eastAsia="en-US"/>
              </w:rPr>
              <w:t>VIZUÁLIS ANYAGOK - ART BIBLE bemutatható, vetíthető, prezentálható formátum)</w:t>
            </w:r>
          </w:p>
          <w:p w:rsidRPr="00760BD7" w:rsidR="00A43DBA" w:rsidP="00A43DBA" w:rsidRDefault="00A43DBA" w14:paraId="1299C43A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760BD7" w:rsidR="00A43DBA" w:rsidP="00A43DBA" w:rsidRDefault="00A43DBA" w14:paraId="36FFD07D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FILM EGÉSZÉRE VONATKOZÓAN:</w:t>
            </w:r>
          </w:p>
          <w:p w:rsidRPr="00760BD7" w:rsidR="00A43DBA" w:rsidP="00A43DBA" w:rsidRDefault="00A43DBA" w14:paraId="3385C4BB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- közös alaprajz, </w:t>
            </w:r>
            <w:proofErr w:type="spellStart"/>
            <w:r w:rsidRPr="00760BD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layout</w:t>
            </w:r>
            <w:proofErr w:type="spellEnd"/>
            <w:r w:rsidRPr="00760BD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, munkamakett a meghatározott közös helyszínről</w:t>
            </w:r>
          </w:p>
          <w:p w:rsidRPr="00760BD7" w:rsidR="00A43DBA" w:rsidP="00A43DBA" w:rsidRDefault="00A43DBA" w14:paraId="0EFB6136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moodboard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 - folyamatosan épülő, kiemelten a saját helyszín</w:t>
            </w:r>
          </w:p>
          <w:p w:rsidRPr="00760BD7" w:rsidR="00A43DBA" w:rsidP="00A43DBA" w:rsidRDefault="00A43DBA" w14:paraId="0F9B00E1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colour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 script - folyamatosan épülő</w:t>
            </w:r>
          </w:p>
          <w:p w:rsidRPr="00760BD7" w:rsidR="00A43DBA" w:rsidP="00A43DBA" w:rsidRDefault="00A43DBA" w14:paraId="7CEA70F3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storyboard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 / vázlat - saját helyszín és környezete</w:t>
            </w:r>
          </w:p>
          <w:p w:rsidRPr="00760BD7" w:rsidR="00A43DBA" w:rsidP="00A43DBA" w:rsidRDefault="00A43DBA" w14:paraId="4DDBEF00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760BD7" w:rsidR="00A43DBA" w:rsidP="00A43DBA" w:rsidRDefault="00A43DBA" w14:paraId="7CE553C3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VÁLASZTOTT HELYSZÍNHEZ:</w:t>
            </w:r>
          </w:p>
          <w:p w:rsidRPr="00760BD7" w:rsidR="00A43DBA" w:rsidP="00A43DBA" w:rsidRDefault="00A43DBA" w14:paraId="19E7AF3F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concept art / látványtervek - a választott helyszínhez (stúdió díszlet) min. 2-3 színes</w:t>
            </w:r>
          </w:p>
          <w:p w:rsidRPr="00760BD7" w:rsidR="00A43DBA" w:rsidP="00A43DBA" w:rsidRDefault="00A43DBA" w14:paraId="02E67D2E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totál-látványterv</w:t>
            </w:r>
          </w:p>
          <w:p w:rsidRPr="00760BD7" w:rsidR="00A43DBA" w:rsidP="00A43DBA" w:rsidRDefault="00A43DBA" w14:paraId="596B8637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 -munkamakett / teljesen kidolgozott részlettel vagy teljesen kidolgozott makett</w:t>
            </w:r>
          </w:p>
          <w:p w:rsidRPr="00760BD7" w:rsidR="00A43DBA" w:rsidP="00A43DBA" w:rsidRDefault="00A43DBA" w14:paraId="1CB848B8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világítási terv (fő fényirányok, napszak, effekt lámpák jelölése stb.)</w:t>
            </w:r>
          </w:p>
          <w:p w:rsidR="00A43DBA" w:rsidP="00A43DBA" w:rsidRDefault="00A43DBA" w14:paraId="1DB2925F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- 1:1-es minták (festett fal, tapéta, padló stb.)</w:t>
            </w:r>
          </w:p>
          <w:p w:rsidR="00A43DBA" w:rsidP="00A43DBA" w:rsidRDefault="00A43DBA" w14:paraId="3461D779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760BD7" w:rsidR="00A43DBA" w:rsidP="00A43DBA" w:rsidRDefault="00A43DBA" w14:paraId="0F47E6BE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b/>
                <w:bCs/>
                <w:sz w:val="22"/>
                <w:szCs w:val="22"/>
                <w:u w:val="single"/>
                <w:lang w:eastAsia="en-US"/>
              </w:rPr>
              <w:t>MŰSZAKI RAJZOK (stúdióban tervezett díszlet, választott helyszín - ASTRA STUDIO):</w:t>
            </w:r>
          </w:p>
          <w:p w:rsidRPr="00760BD7" w:rsidR="00A43DBA" w:rsidP="00A43DBA" w:rsidRDefault="00A43DBA" w14:paraId="2A6EEC61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stúdió behelyezési rajz (M=1:50)</w:t>
            </w:r>
          </w:p>
          <w:p w:rsidRPr="00760BD7" w:rsidR="00A43DBA" w:rsidP="00A43DBA" w:rsidRDefault="00A43DBA" w14:paraId="43E08789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alaprajz (M=1:50, 1:25, 1:20 stb.)</w:t>
            </w:r>
          </w:p>
          <w:p w:rsidRPr="00760BD7" w:rsidR="00A43DBA" w:rsidP="00A43DBA" w:rsidRDefault="00A43DBA" w14:paraId="21D17E2D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metszet(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ek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>) (M=1:50, 1:25, 1:20 stb.)</w:t>
            </w:r>
          </w:p>
          <w:p w:rsidRPr="00760BD7" w:rsidR="00A43DBA" w:rsidP="00A43DBA" w:rsidRDefault="00A43DBA" w14:paraId="451C4332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nézet(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ek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>), falnézetek (M=1:50, 1:25, 1:20 stb.)</w:t>
            </w:r>
          </w:p>
          <w:p w:rsidRPr="00760BD7" w:rsidR="00A43DBA" w:rsidP="00A43DBA" w:rsidRDefault="00A43DBA" w14:paraId="6AA20848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elem rajzok, részletrajzok külön-külön (M=1:50, 1:20, 1:10, 1:2 stb.)</w:t>
            </w:r>
          </w:p>
          <w:p w:rsidRPr="00760BD7" w:rsidR="00A43DBA" w:rsidP="00A43DBA" w:rsidRDefault="00A43DBA" w14:paraId="4E9FBE2D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- bontási rajz, 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transport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 falak (M=1:50)</w:t>
            </w:r>
          </w:p>
          <w:p w:rsidRPr="00760BD7" w:rsidR="00A43DBA" w:rsidP="00A43DBA" w:rsidRDefault="00A43DBA" w14:paraId="698098E6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- a stúdión belül kiegészítő elemek - 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translight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ledfal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green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>/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blue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 hátterek jelölése stb.</w:t>
            </w:r>
          </w:p>
          <w:p w:rsidRPr="00760BD7" w:rsidR="00A43DBA" w:rsidP="00A43DBA" w:rsidRDefault="00A43DBA" w14:paraId="473984C7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berendezési rajz (alapvető bútorok elhelyezése, M=1:50, 1:25, 1:20 stb.)</w:t>
            </w:r>
          </w:p>
          <w:p w:rsidRPr="00760BD7" w:rsidR="00A43DBA" w:rsidP="00A43DBA" w:rsidRDefault="00A43DBA" w14:paraId="5C571583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VFX jelölések</w:t>
            </w:r>
          </w:p>
          <w:p w:rsidRPr="00760BD7" w:rsidR="00A43DBA" w:rsidP="00A43DBA" w:rsidRDefault="00A43DBA" w14:paraId="0FE02B6D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Archicad - 3D /Sketchup stb. (perspektivikus ábrázolás)</w:t>
            </w:r>
          </w:p>
          <w:p w:rsidRPr="00760BD7" w:rsidR="00A43DBA" w:rsidP="00A43DBA" w:rsidRDefault="00A43DBA" w14:paraId="3CF2D8B6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760BD7" w:rsidR="00A43DBA" w:rsidP="00A43DBA" w:rsidRDefault="00A43DBA" w14:paraId="0E83C7DB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b/>
                <w:bCs/>
                <w:sz w:val="22"/>
                <w:szCs w:val="22"/>
                <w:u w:val="single"/>
                <w:lang w:eastAsia="en-US"/>
              </w:rPr>
              <w:t>ÍRÁSOS ANYAGOK:</w:t>
            </w:r>
            <w:r w:rsidRPr="00760BD7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  <w:p w:rsidRPr="00760BD7" w:rsidR="00A43DBA" w:rsidP="00A43DBA" w:rsidRDefault="00A43DBA" w14:paraId="094FFA26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breakdown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 - saját helyszín</w:t>
            </w:r>
          </w:p>
          <w:p w:rsidRPr="00760BD7" w:rsidR="00A43DBA" w:rsidP="00A43DBA" w:rsidRDefault="00A43DBA" w14:paraId="69798C4A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díszlet elemek listája</w:t>
            </w:r>
          </w:p>
          <w:p w:rsidRPr="00760BD7" w:rsidR="00A43DBA" w:rsidP="00A43DBA" w:rsidRDefault="00A43DBA" w14:paraId="3F1C7D8A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bútorlista</w:t>
            </w:r>
          </w:p>
          <w:p w:rsidRPr="00760BD7" w:rsidR="00A43DBA" w:rsidP="00A43DBA" w:rsidRDefault="00A43DBA" w14:paraId="6A45362E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kellék lista</w:t>
            </w:r>
          </w:p>
          <w:p w:rsidRPr="00760BD7" w:rsidR="00A43DBA" w:rsidP="00A43DBA" w:rsidRDefault="00A43DBA" w14:paraId="064FA2FD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60BD7">
              <w:rPr>
                <w:rFonts w:eastAsia="Calibri"/>
                <w:sz w:val="22"/>
                <w:szCs w:val="22"/>
                <w:lang w:eastAsia="en-US"/>
              </w:rPr>
              <w:t>- VFX bontás (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translight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green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>/</w:t>
            </w:r>
            <w:proofErr w:type="spellStart"/>
            <w:r w:rsidRPr="00760BD7">
              <w:rPr>
                <w:rFonts w:eastAsia="Calibri"/>
                <w:sz w:val="22"/>
                <w:szCs w:val="22"/>
                <w:lang w:eastAsia="en-US"/>
              </w:rPr>
              <w:t>blue</w:t>
            </w:r>
            <w:proofErr w:type="spellEnd"/>
            <w:r w:rsidRPr="00760BD7">
              <w:rPr>
                <w:rFonts w:eastAsia="Calibri"/>
                <w:sz w:val="22"/>
                <w:szCs w:val="22"/>
                <w:lang w:eastAsia="en-US"/>
              </w:rPr>
              <w:t>, mi valósul meg utómunkában</w:t>
            </w:r>
          </w:p>
          <w:p w:rsidRPr="00904585" w:rsidR="00A43DBA" w:rsidP="00A43DBA" w:rsidRDefault="00A43DBA" w14:paraId="0FB78278" w14:textId="77777777">
            <w:pPr>
              <w:suppressAutoHyphens/>
              <w:rPr>
                <w:b/>
                <w:sz w:val="22"/>
                <w:szCs w:val="22"/>
              </w:rPr>
            </w:pPr>
          </w:p>
        </w:tc>
      </w:tr>
      <w:tr w:rsidRPr="00904585" w:rsidR="00A43DBA" w:rsidTr="2BDFF119" w14:paraId="1341F870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00A43DBA" w:rsidRDefault="00A43DBA" w14:paraId="5EA9BDA1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Oktatási módszerek: </w:t>
            </w:r>
            <w:r w:rsidRPr="00600588">
              <w:rPr>
                <w:rStyle w:val="Egyiksem"/>
                <w:sz w:val="22"/>
                <w:szCs w:val="22"/>
              </w:rPr>
              <w:t>filmtervek elemzése, forgatási helyszínek látogatása</w:t>
            </w:r>
          </w:p>
        </w:tc>
      </w:tr>
      <w:tr w:rsidRPr="00904585" w:rsidR="00A43DBA" w:rsidTr="2BDFF119" w14:paraId="4430F82C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00A43DBA" w:rsidRDefault="00A43DBA" w14:paraId="700A73F1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Javasolt tanulási módszerek: </w:t>
            </w:r>
            <w:r w:rsidRPr="00A3145C">
              <w:rPr>
                <w:sz w:val="22"/>
                <w:szCs w:val="22"/>
              </w:rPr>
              <w:t>szakmai műhely és előadás látogatás-elemzés</w:t>
            </w:r>
            <w:r>
              <w:t xml:space="preserve">, </w:t>
            </w:r>
            <w:r w:rsidRPr="00904585">
              <w:rPr>
                <w:rStyle w:val="Egyiksem"/>
                <w:sz w:val="22"/>
                <w:szCs w:val="22"/>
              </w:rPr>
              <w:t>kísérletezés a tervezésben</w:t>
            </w:r>
          </w:p>
        </w:tc>
      </w:tr>
      <w:tr w:rsidRPr="00904585" w:rsidR="00A43DBA" w:rsidTr="2BDFF119" w14:paraId="5B9A6B7D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00A43DBA" w:rsidRDefault="00A43DBA" w14:paraId="19843B00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Pr="00904585">
              <w:rPr>
                <w:rStyle w:val="Egyiksem"/>
                <w:sz w:val="22"/>
                <w:szCs w:val="22"/>
              </w:rPr>
              <w:t>tervezési koncepcióhoz tervek és műhelyrajzok készítése analóg és digitális technikákkal</w:t>
            </w:r>
          </w:p>
        </w:tc>
      </w:tr>
      <w:tr w:rsidRPr="00904585" w:rsidR="00A43DBA" w:rsidTr="2BDFF119" w14:paraId="77650C3A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00A43DBA" w:rsidRDefault="00A43DBA" w14:paraId="3FD04CF2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>
              <w:rPr>
                <w:rStyle w:val="Egyiksem"/>
                <w:sz w:val="22"/>
                <w:szCs w:val="22"/>
              </w:rPr>
              <w:t xml:space="preserve">papír alapú tervezéshez szükséges rajzeszközök, illetve szoftverismeret (Photoshop, </w:t>
            </w:r>
            <w:proofErr w:type="spellStart"/>
            <w:r w:rsidRPr="00904585">
              <w:rPr>
                <w:rStyle w:val="Egyiksem"/>
                <w:sz w:val="22"/>
                <w:szCs w:val="22"/>
              </w:rPr>
              <w:t>SketchUp</w:t>
            </w:r>
            <w:proofErr w:type="spellEnd"/>
            <w:r w:rsidRPr="00904585">
              <w:rPr>
                <w:rStyle w:val="Egyiksem"/>
                <w:sz w:val="22"/>
                <w:szCs w:val="22"/>
              </w:rPr>
              <w:t xml:space="preserve">, Archicad, </w:t>
            </w:r>
            <w:proofErr w:type="spellStart"/>
            <w:r w:rsidRPr="00904585">
              <w:rPr>
                <w:rStyle w:val="Egyiksem"/>
                <w:sz w:val="22"/>
                <w:szCs w:val="22"/>
              </w:rPr>
              <w:t>Blender</w:t>
            </w:r>
            <w:proofErr w:type="spellEnd"/>
            <w:r w:rsidRPr="00904585">
              <w:rPr>
                <w:rStyle w:val="Egyiksem"/>
                <w:sz w:val="22"/>
                <w:szCs w:val="22"/>
              </w:rPr>
              <w:t xml:space="preserve">, Unreal </w:t>
            </w:r>
            <w:proofErr w:type="spellStart"/>
            <w:r w:rsidRPr="00904585">
              <w:rPr>
                <w:rStyle w:val="Egyiksem"/>
                <w:sz w:val="22"/>
                <w:szCs w:val="22"/>
              </w:rPr>
              <w:t>Engine</w:t>
            </w:r>
            <w:proofErr w:type="spellEnd"/>
            <w:r w:rsidRPr="00904585">
              <w:rPr>
                <w:rStyle w:val="Egyiksem"/>
                <w:sz w:val="22"/>
                <w:szCs w:val="22"/>
              </w:rPr>
              <w:t>)</w:t>
            </w:r>
            <w:r>
              <w:rPr>
                <w:rStyle w:val="Egyiksem"/>
                <w:sz w:val="22"/>
                <w:szCs w:val="22"/>
              </w:rPr>
              <w:t xml:space="preserve"> és számítástechnikai eszközök (laptop, asztali gép, digitális rajztábla)</w:t>
            </w:r>
          </w:p>
        </w:tc>
      </w:tr>
      <w:tr w:rsidRPr="00904585" w:rsidR="00A43DBA" w:rsidTr="2BDFF119" w14:paraId="1760ABB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A43DBA" w:rsidP="00A43DBA" w:rsidRDefault="00A43DBA" w14:paraId="37578AFF" w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904585">
              <w:rPr>
                <w:bCs/>
                <w:sz w:val="22"/>
                <w:szCs w:val="22"/>
              </w:rPr>
              <w:t>évfolyam létszám</w:t>
            </w:r>
          </w:p>
        </w:tc>
      </w:tr>
    </w:tbl>
    <w:p w:rsidRPr="00904585" w:rsidR="00C90540" w:rsidRDefault="00C90540" w14:paraId="1FC39945" w14:textId="77777777">
      <w:pPr>
        <w:rPr>
          <w:sz w:val="22"/>
          <w:szCs w:val="22"/>
        </w:rPr>
      </w:pPr>
    </w:p>
    <w:sectPr w:rsidRPr="00904585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513F" w:rsidP="00885F7B" w:rsidRDefault="002D513F" w14:paraId="5DC5517E" w14:textId="77777777">
      <w:r>
        <w:separator/>
      </w:r>
    </w:p>
  </w:endnote>
  <w:endnote w:type="continuationSeparator" w:id="0">
    <w:p w:rsidR="002D513F" w:rsidP="00885F7B" w:rsidRDefault="002D513F" w14:paraId="69E7210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723E" w:rsidRDefault="00AC723E" w14:paraId="0EB546F9" w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 w14:paraId="0562CB0E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513F" w:rsidP="00885F7B" w:rsidRDefault="002D513F" w14:paraId="17BE8D0C" w14:textId="77777777">
      <w:r>
        <w:separator/>
      </w:r>
    </w:p>
  </w:footnote>
  <w:footnote w:type="continuationSeparator" w:id="0">
    <w:p w:rsidR="002D513F" w:rsidP="00885F7B" w:rsidRDefault="002D513F" w14:paraId="1BA79F6D" w14:textId="77777777">
      <w:r>
        <w:continuationSeparator/>
      </w:r>
    </w:p>
  </w:footnote>
  <w:footnote w:id="1">
    <w:p w:rsidR="00A43DBA" w:rsidP="00600588" w:rsidRDefault="00A43DBA" w14:paraId="581FB10E" w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r w:rsidRPr="005D5F54">
        <w:rPr>
          <w:bCs/>
        </w:rPr>
        <w:t>Nftv.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A43DBA" w:rsidP="00600588" w:rsidRDefault="00A43DBA" w14:paraId="57F37C9A" w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:rsidRPr="00A674E7" w:rsidR="00A43DBA" w:rsidP="00600588" w:rsidRDefault="00A43DBA" w14:paraId="2DBDF24E" w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:rsidR="00A43DBA" w:rsidP="00600588" w:rsidRDefault="00A43DBA" w14:paraId="7354BF6C" w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2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B5E4727"/>
    <w:multiLevelType w:val="hybridMultilevel"/>
    <w:tmpl w:val="B5C862C8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B6B681B"/>
    <w:multiLevelType w:val="hybridMultilevel"/>
    <w:tmpl w:val="2B34D9FA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EFB09AF"/>
    <w:multiLevelType w:val="hybridMultilevel"/>
    <w:tmpl w:val="3D7C328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00B533F"/>
    <w:multiLevelType w:val="hybridMultilevel"/>
    <w:tmpl w:val="0A163A2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7D6A1"/>
    <w:multiLevelType w:val="hybridMultilevel"/>
    <w:tmpl w:val="FFFFFFFF"/>
    <w:lvl w:ilvl="0" w:tplc="632CF798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1152EA56">
      <w:start w:val="1"/>
      <w:numFmt w:val="lowerLetter"/>
      <w:lvlText w:val="%2."/>
      <w:lvlJc w:val="left"/>
      <w:pPr>
        <w:ind w:left="1440" w:hanging="360"/>
      </w:pPr>
    </w:lvl>
    <w:lvl w:ilvl="2" w:tplc="6D3065B0">
      <w:start w:val="1"/>
      <w:numFmt w:val="lowerRoman"/>
      <w:lvlText w:val="%3."/>
      <w:lvlJc w:val="right"/>
      <w:pPr>
        <w:ind w:left="2160" w:hanging="180"/>
      </w:pPr>
    </w:lvl>
    <w:lvl w:ilvl="3" w:tplc="8ED8A06A">
      <w:start w:val="1"/>
      <w:numFmt w:val="decimal"/>
      <w:lvlText w:val="%4."/>
      <w:lvlJc w:val="left"/>
      <w:pPr>
        <w:ind w:left="2880" w:hanging="360"/>
      </w:pPr>
    </w:lvl>
    <w:lvl w:ilvl="4" w:tplc="828EF3FC">
      <w:start w:val="1"/>
      <w:numFmt w:val="lowerLetter"/>
      <w:lvlText w:val="%5."/>
      <w:lvlJc w:val="left"/>
      <w:pPr>
        <w:ind w:left="3600" w:hanging="360"/>
      </w:pPr>
    </w:lvl>
    <w:lvl w:ilvl="5" w:tplc="93F0E190">
      <w:start w:val="1"/>
      <w:numFmt w:val="lowerRoman"/>
      <w:lvlText w:val="%6."/>
      <w:lvlJc w:val="right"/>
      <w:pPr>
        <w:ind w:left="4320" w:hanging="180"/>
      </w:pPr>
    </w:lvl>
    <w:lvl w:ilvl="6" w:tplc="E0B41864">
      <w:start w:val="1"/>
      <w:numFmt w:val="decimal"/>
      <w:lvlText w:val="%7."/>
      <w:lvlJc w:val="left"/>
      <w:pPr>
        <w:ind w:left="5040" w:hanging="360"/>
      </w:pPr>
    </w:lvl>
    <w:lvl w:ilvl="7" w:tplc="249CB93A">
      <w:start w:val="1"/>
      <w:numFmt w:val="lowerLetter"/>
      <w:lvlText w:val="%8."/>
      <w:lvlJc w:val="left"/>
      <w:pPr>
        <w:ind w:left="5760" w:hanging="360"/>
      </w:pPr>
    </w:lvl>
    <w:lvl w:ilvl="8" w:tplc="5996404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FE22E78"/>
    <w:multiLevelType w:val="hybridMultilevel"/>
    <w:tmpl w:val="E9BC5E4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434397636">
    <w:abstractNumId w:val="12"/>
  </w:num>
  <w:num w:numId="2" w16cid:durableId="1268275732">
    <w:abstractNumId w:val="17"/>
  </w:num>
  <w:num w:numId="3" w16cid:durableId="1842967925">
    <w:abstractNumId w:val="1"/>
  </w:num>
  <w:num w:numId="4" w16cid:durableId="1703240411">
    <w:abstractNumId w:val="11"/>
  </w:num>
  <w:num w:numId="5" w16cid:durableId="923949932">
    <w:abstractNumId w:val="8"/>
  </w:num>
  <w:num w:numId="6" w16cid:durableId="439760055">
    <w:abstractNumId w:val="0"/>
  </w:num>
  <w:num w:numId="7" w16cid:durableId="2124305919">
    <w:abstractNumId w:val="9"/>
  </w:num>
  <w:num w:numId="8" w16cid:durableId="1690641843">
    <w:abstractNumId w:val="18"/>
  </w:num>
  <w:num w:numId="9" w16cid:durableId="199710768">
    <w:abstractNumId w:val="13"/>
  </w:num>
  <w:num w:numId="10" w16cid:durableId="1706980439">
    <w:abstractNumId w:val="10"/>
  </w:num>
  <w:num w:numId="11" w16cid:durableId="2080056822">
    <w:abstractNumId w:val="2"/>
  </w:num>
  <w:num w:numId="12" w16cid:durableId="225144471">
    <w:abstractNumId w:val="14"/>
  </w:num>
  <w:num w:numId="13" w16cid:durableId="1509825889">
    <w:abstractNumId w:val="5"/>
  </w:num>
  <w:num w:numId="14" w16cid:durableId="1333801246">
    <w:abstractNumId w:val="15"/>
  </w:num>
  <w:num w:numId="15" w16cid:durableId="130484310">
    <w:abstractNumId w:val="6"/>
  </w:num>
  <w:num w:numId="16" w16cid:durableId="1879395350">
    <w:abstractNumId w:val="16"/>
  </w:num>
  <w:num w:numId="17" w16cid:durableId="903873731">
    <w:abstractNumId w:val="7"/>
  </w:num>
  <w:num w:numId="18" w16cid:durableId="1325739356">
    <w:abstractNumId w:val="3"/>
  </w:num>
  <w:num w:numId="19" w16cid:durableId="1677729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62310"/>
    <w:rsid w:val="000753C0"/>
    <w:rsid w:val="00080C1F"/>
    <w:rsid w:val="000A5F05"/>
    <w:rsid w:val="000A665D"/>
    <w:rsid w:val="000C6700"/>
    <w:rsid w:val="000D2089"/>
    <w:rsid w:val="000E232E"/>
    <w:rsid w:val="000E321D"/>
    <w:rsid w:val="00106F8D"/>
    <w:rsid w:val="00115B1C"/>
    <w:rsid w:val="00144280"/>
    <w:rsid w:val="00174D8C"/>
    <w:rsid w:val="001871E7"/>
    <w:rsid w:val="001B0632"/>
    <w:rsid w:val="001B2554"/>
    <w:rsid w:val="001C3D3A"/>
    <w:rsid w:val="00205AC8"/>
    <w:rsid w:val="00234313"/>
    <w:rsid w:val="00235D06"/>
    <w:rsid w:val="00252F15"/>
    <w:rsid w:val="0027165E"/>
    <w:rsid w:val="00272A82"/>
    <w:rsid w:val="00291445"/>
    <w:rsid w:val="00292081"/>
    <w:rsid w:val="002961AE"/>
    <w:rsid w:val="002C0677"/>
    <w:rsid w:val="002C763C"/>
    <w:rsid w:val="002D0DC8"/>
    <w:rsid w:val="002D513F"/>
    <w:rsid w:val="00311B9D"/>
    <w:rsid w:val="00331D95"/>
    <w:rsid w:val="00344D8A"/>
    <w:rsid w:val="00382E5C"/>
    <w:rsid w:val="00383762"/>
    <w:rsid w:val="003A7225"/>
    <w:rsid w:val="003D3578"/>
    <w:rsid w:val="00402A18"/>
    <w:rsid w:val="0042157B"/>
    <w:rsid w:val="00436496"/>
    <w:rsid w:val="00465C69"/>
    <w:rsid w:val="00474B0B"/>
    <w:rsid w:val="00491121"/>
    <w:rsid w:val="00493CFE"/>
    <w:rsid w:val="004A7D40"/>
    <w:rsid w:val="004B5C45"/>
    <w:rsid w:val="004D08B8"/>
    <w:rsid w:val="004D1A0C"/>
    <w:rsid w:val="004D5675"/>
    <w:rsid w:val="004F18AA"/>
    <w:rsid w:val="0053771A"/>
    <w:rsid w:val="005431C8"/>
    <w:rsid w:val="00545B09"/>
    <w:rsid w:val="005614E3"/>
    <w:rsid w:val="005742D2"/>
    <w:rsid w:val="00592D8B"/>
    <w:rsid w:val="005A4671"/>
    <w:rsid w:val="005B112E"/>
    <w:rsid w:val="005B4B18"/>
    <w:rsid w:val="005B6F04"/>
    <w:rsid w:val="005D110B"/>
    <w:rsid w:val="00600588"/>
    <w:rsid w:val="006275CD"/>
    <w:rsid w:val="006436CD"/>
    <w:rsid w:val="006552CF"/>
    <w:rsid w:val="00655F9F"/>
    <w:rsid w:val="006713E3"/>
    <w:rsid w:val="00674B09"/>
    <w:rsid w:val="006A7D7C"/>
    <w:rsid w:val="006B507B"/>
    <w:rsid w:val="006C0CA7"/>
    <w:rsid w:val="006C1CBC"/>
    <w:rsid w:val="006C5629"/>
    <w:rsid w:val="006D79B2"/>
    <w:rsid w:val="006F0D54"/>
    <w:rsid w:val="00701774"/>
    <w:rsid w:val="00703EC9"/>
    <w:rsid w:val="007251FD"/>
    <w:rsid w:val="0073193A"/>
    <w:rsid w:val="0075521E"/>
    <w:rsid w:val="00760BD7"/>
    <w:rsid w:val="00784833"/>
    <w:rsid w:val="007A579B"/>
    <w:rsid w:val="007B1C0B"/>
    <w:rsid w:val="007D6630"/>
    <w:rsid w:val="007E3B2A"/>
    <w:rsid w:val="007F65F3"/>
    <w:rsid w:val="008255A6"/>
    <w:rsid w:val="0084056F"/>
    <w:rsid w:val="0085667A"/>
    <w:rsid w:val="0086226F"/>
    <w:rsid w:val="00885F7B"/>
    <w:rsid w:val="008901AD"/>
    <w:rsid w:val="008A521C"/>
    <w:rsid w:val="008A5E74"/>
    <w:rsid w:val="008D2E15"/>
    <w:rsid w:val="008E0700"/>
    <w:rsid w:val="00904585"/>
    <w:rsid w:val="00915C54"/>
    <w:rsid w:val="00942E09"/>
    <w:rsid w:val="0098067C"/>
    <w:rsid w:val="00984626"/>
    <w:rsid w:val="00987736"/>
    <w:rsid w:val="00997C50"/>
    <w:rsid w:val="009B3420"/>
    <w:rsid w:val="009B38E5"/>
    <w:rsid w:val="009D5883"/>
    <w:rsid w:val="00A07AC1"/>
    <w:rsid w:val="00A33118"/>
    <w:rsid w:val="00A43621"/>
    <w:rsid w:val="00A43DBA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126C6"/>
    <w:rsid w:val="00B152B0"/>
    <w:rsid w:val="00B2520D"/>
    <w:rsid w:val="00B34E5B"/>
    <w:rsid w:val="00B470A7"/>
    <w:rsid w:val="00B648E2"/>
    <w:rsid w:val="00B679B5"/>
    <w:rsid w:val="00B76807"/>
    <w:rsid w:val="00B94B34"/>
    <w:rsid w:val="00BB33F8"/>
    <w:rsid w:val="00BC3D6C"/>
    <w:rsid w:val="00C04BF3"/>
    <w:rsid w:val="00C5739A"/>
    <w:rsid w:val="00C6264D"/>
    <w:rsid w:val="00C90540"/>
    <w:rsid w:val="00C913AD"/>
    <w:rsid w:val="00CB3963"/>
    <w:rsid w:val="00CC1B5F"/>
    <w:rsid w:val="00CC7A9D"/>
    <w:rsid w:val="00CE1C80"/>
    <w:rsid w:val="00D47498"/>
    <w:rsid w:val="00D60B5B"/>
    <w:rsid w:val="00D7410A"/>
    <w:rsid w:val="00D91CB9"/>
    <w:rsid w:val="00DD6049"/>
    <w:rsid w:val="00E13F88"/>
    <w:rsid w:val="00E314FC"/>
    <w:rsid w:val="00E54C91"/>
    <w:rsid w:val="00E911F8"/>
    <w:rsid w:val="00EA2914"/>
    <w:rsid w:val="00EF50BF"/>
    <w:rsid w:val="00F1548E"/>
    <w:rsid w:val="00F667EE"/>
    <w:rsid w:val="00F92E27"/>
    <w:rsid w:val="00F95B6A"/>
    <w:rsid w:val="00FA3323"/>
    <w:rsid w:val="00FA72B6"/>
    <w:rsid w:val="00FB3FDE"/>
    <w:rsid w:val="00FD0EF8"/>
    <w:rsid w:val="00FE657C"/>
    <w:rsid w:val="0B564FDC"/>
    <w:rsid w:val="1541B5EC"/>
    <w:rsid w:val="1B59A816"/>
    <w:rsid w:val="1ED378D4"/>
    <w:rsid w:val="2BDFF119"/>
    <w:rsid w:val="32C1880C"/>
    <w:rsid w:val="38040ADB"/>
    <w:rsid w:val="419D6D91"/>
    <w:rsid w:val="47EC5401"/>
    <w:rsid w:val="580E30FA"/>
    <w:rsid w:val="5924BA6C"/>
    <w:rsid w:val="5BABB0F5"/>
    <w:rsid w:val="67BF8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FDA0B"/>
  <w15:chartTrackingRefBased/>
  <w15:docId w15:val="{CA3AEF00-BBB3-4185-B929-88C8D93B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link w:val="LbjegyzetszvegChar"/>
    <w:uiPriority w:val="1"/>
    <w:semiHidden/>
    <w:rsid w:val="38040AD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uiPriority w:val="1"/>
    <w:rsid w:val="38040AD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link w:val="lfejChar"/>
    <w:uiPriority w:val="99"/>
    <w:unhideWhenUsed/>
    <w:rsid w:val="38040ADB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link w:val="llbChar"/>
    <w:uiPriority w:val="99"/>
    <w:unhideWhenUsed/>
    <w:rsid w:val="38040ADB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paragraph" w:styleId="Listaszerbekezds">
    <w:name w:val="List Paragraph"/>
    <w:uiPriority w:val="34"/>
    <w:qFormat/>
    <w:rsid w:val="38040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5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8</revision>
  <lastPrinted>2016-12-01T20:29:00.0000000Z</lastPrinted>
  <dcterms:created xsi:type="dcterms:W3CDTF">2026-08-29T16:57:00.0000000Z</dcterms:created>
  <dcterms:modified xsi:type="dcterms:W3CDTF">2026-09-11T11:35:31.8339475Z</dcterms:modified>
</coreProperties>
</file>