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01E83D57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BC7735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w:rsidR="00885F7B" w:rsidRPr="005B6ADB" w14:paraId="42ACFD99" w14:textId="77777777" w:rsidTr="253AF7D5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C36FC4" w14:textId="6476F2FC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D07215">
              <w:rPr>
                <w:b/>
                <w:sz w:val="22"/>
                <w:szCs w:val="22"/>
              </w:rPr>
              <w:t>3D animáció szobrászoknak 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716E4" w14:textId="7309DC1D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 w:rsidRPr="00637466">
              <w:rPr>
                <w:b/>
                <w:sz w:val="22"/>
                <w:szCs w:val="22"/>
              </w:rPr>
              <w:t>2</w:t>
            </w:r>
          </w:p>
        </w:tc>
      </w:tr>
      <w:tr w:rsidR="00885F7B" w:rsidRPr="005B6ADB" w14:paraId="2DE77401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3ABF9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5AFF2D0D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D18045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 xml:space="preserve">gyakorlat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F62DC7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w:rsidR="00885F7B" w:rsidRPr="005B6ADB" w14:paraId="78984A38" w14:textId="77777777" w:rsidTr="253AF7D5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44D8F6C9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E7F81">
              <w:rPr>
                <w:b/>
                <w:sz w:val="22"/>
                <w:szCs w:val="22"/>
              </w:rPr>
              <w:t>é</w:t>
            </w:r>
            <w:r w:rsidR="00FE7F81" w:rsidRPr="00797DDF">
              <w:rPr>
                <w:bCs/>
                <w:sz w:val="22"/>
                <w:szCs w:val="22"/>
              </w:rPr>
              <w:t xml:space="preserve">vközi beszámoló, </w:t>
            </w:r>
            <w:r w:rsidR="00FE7F81" w:rsidRPr="00474804">
              <w:rPr>
                <w:bCs/>
                <w:sz w:val="22"/>
                <w:szCs w:val="22"/>
              </w:rPr>
              <w:t>3D nyomtatás</w:t>
            </w:r>
            <w:r w:rsidR="004649AC">
              <w:rPr>
                <w:bCs/>
                <w:sz w:val="22"/>
                <w:szCs w:val="22"/>
              </w:rPr>
              <w:t>, gyakorlati jegy</w:t>
            </w:r>
          </w:p>
        </w:tc>
      </w:tr>
      <w:tr w:rsidR="00885F7B" w:rsidRPr="005B6ADB" w14:paraId="681796E3" w14:textId="77777777" w:rsidTr="253AF7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76BDCA" w14:textId="5C5AA90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B41484">
              <w:rPr>
                <w:sz w:val="22"/>
                <w:szCs w:val="22"/>
              </w:rPr>
              <w:t>szabadon választható</w:t>
            </w:r>
          </w:p>
        </w:tc>
      </w:tr>
      <w:tr w:rsidR="00885F7B" w:rsidRPr="005B6ADB" w14:paraId="0BE29C43" w14:textId="77777777" w:rsidTr="253AF7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A140A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 </w:t>
            </w:r>
            <w:r w:rsidR="004649AC" w:rsidRPr="00797DDF">
              <w:rPr>
                <w:sz w:val="22"/>
                <w:szCs w:val="22"/>
              </w:rPr>
              <w:t xml:space="preserve">Szobrász </w:t>
            </w:r>
            <w:r w:rsidR="004649AC">
              <w:rPr>
                <w:sz w:val="22"/>
                <w:szCs w:val="22"/>
              </w:rPr>
              <w:t>T</w:t>
            </w:r>
            <w:r w:rsidR="004649AC" w:rsidRPr="00797DDF">
              <w:rPr>
                <w:sz w:val="22"/>
                <w:szCs w:val="22"/>
              </w:rPr>
              <w:t>anszék hallgatói jelentkezhetnek a kurzusra</w:t>
            </w:r>
          </w:p>
        </w:tc>
      </w:tr>
      <w:tr w:rsidR="00885F7B" w:rsidRPr="005B6ADB" w14:paraId="78F6AA4D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73DAFC32" w14:textId="77777777" w:rsidTr="253AF7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73A57D" w14:textId="4E304DCA" w:rsidR="00D07215" w:rsidRDefault="00D07215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 kurzus szervesen kapcsolódik </w:t>
            </w:r>
            <w:r w:rsidRPr="00D07215">
              <w:rPr>
                <w:bCs/>
                <w:sz w:val="22"/>
                <w:szCs w:val="22"/>
              </w:rPr>
              <w:t>a Bevezetés a 3D animációba szobrászoknak 1</w:t>
            </w:r>
            <w:r>
              <w:rPr>
                <w:bCs/>
                <w:sz w:val="22"/>
                <w:szCs w:val="22"/>
              </w:rPr>
              <w:t xml:space="preserve">. tárgyhoz. A kurzus időkeretet biztosít a tananyag átadásához és elsajátításához. A két tárgy felvétele összekapcsolódik. </w:t>
            </w:r>
          </w:p>
          <w:p w14:paraId="6B8819AD" w14:textId="1D03F373" w:rsidR="00031E6F" w:rsidRPr="00474804" w:rsidRDefault="00031E6F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  <w:r w:rsidR="00D07215">
              <w:rPr>
                <w:bCs/>
                <w:sz w:val="22"/>
                <w:szCs w:val="22"/>
              </w:rPr>
              <w:t xml:space="preserve"> </w:t>
            </w:r>
            <w:r w:rsidRPr="00031E6F">
              <w:rPr>
                <w:bCs/>
                <w:i/>
                <w:sz w:val="22"/>
                <w:szCs w:val="22"/>
              </w:rPr>
              <w:t>3D</w:t>
            </w:r>
            <w:r w:rsidR="00D07215">
              <w:rPr>
                <w:bCs/>
                <w:i/>
                <w:sz w:val="22"/>
                <w:szCs w:val="22"/>
              </w:rPr>
              <w:t xml:space="preserve"> animáció szobrászoknak 1.</w:t>
            </w:r>
            <w:r w:rsidRPr="00031E6F">
              <w:rPr>
                <w:bCs/>
                <w:i/>
                <w:sz w:val="22"/>
                <w:szCs w:val="22"/>
              </w:rPr>
              <w:t xml:space="preserve"> </w:t>
            </w:r>
            <w:r w:rsidRPr="00474804">
              <w:rPr>
                <w:bCs/>
                <w:sz w:val="22"/>
                <w:szCs w:val="22"/>
              </w:rPr>
              <w:t xml:space="preserve">című tantárgy célja a digitális formaképzés technikai lehetőségeinek megismertetése, elmélyítése a szobrász hallgatókkal. A kurzus, a 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program formaképzési lehetőségeivel, célirányosan, szobrászati orientációval, a szabad 3D mintázási ismeretek elsajátítására irányul</w:t>
            </w:r>
            <w:r w:rsidR="00D07215">
              <w:rPr>
                <w:bCs/>
                <w:sz w:val="22"/>
                <w:szCs w:val="22"/>
              </w:rPr>
              <w:t>.</w:t>
            </w:r>
          </w:p>
          <w:p w14:paraId="0A37501D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14:paraId="7ABB10E8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Megvalósítandó célok:</w:t>
            </w:r>
          </w:p>
          <w:p w14:paraId="141D1ED2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ismeretek </w:t>
            </w:r>
            <w:r>
              <w:rPr>
                <w:bCs/>
                <w:sz w:val="22"/>
                <w:szCs w:val="22"/>
              </w:rPr>
              <w:t xml:space="preserve">elsajátítása, </w:t>
            </w:r>
            <w:r w:rsidRPr="00474804">
              <w:rPr>
                <w:bCs/>
                <w:sz w:val="22"/>
                <w:szCs w:val="22"/>
              </w:rPr>
              <w:t>mélyítése</w:t>
            </w:r>
          </w:p>
          <w:p w14:paraId="41A17727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-Digitális mintázás, mint alternatíva lehetőségeinek megismertetése</w:t>
            </w:r>
          </w:p>
          <w:p w14:paraId="159521FA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létrehozása</w:t>
            </w:r>
          </w:p>
          <w:p w14:paraId="18C86CD5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kezelése, importálása, exportálása</w:t>
            </w:r>
          </w:p>
          <w:p w14:paraId="227BE572" w14:textId="77777777" w:rsidR="00885F7B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="00C87371">
              <w:rPr>
                <w:bCs/>
                <w:sz w:val="22"/>
                <w:szCs w:val="22"/>
              </w:rPr>
              <w:t>Műtermi</w:t>
            </w:r>
            <w:proofErr w:type="spellEnd"/>
            <w:r w:rsidR="00C87371">
              <w:rPr>
                <w:bCs/>
                <w:sz w:val="22"/>
                <w:szCs w:val="22"/>
              </w:rPr>
              <w:t xml:space="preserve"> </w:t>
            </w:r>
            <w:r w:rsidRPr="00474804">
              <w:rPr>
                <w:bCs/>
                <w:sz w:val="22"/>
                <w:szCs w:val="22"/>
              </w:rPr>
              <w:t>szobrászati képzés palettájának gazdagítása</w:t>
            </w:r>
            <w:r w:rsidR="00C87371">
              <w:rPr>
                <w:bCs/>
                <w:sz w:val="22"/>
                <w:szCs w:val="22"/>
              </w:rPr>
              <w:t>, digitális területű kapcsolódása.</w:t>
            </w:r>
          </w:p>
          <w:p w14:paraId="0D98A5B7" w14:textId="3B9F46AA" w:rsidR="00C87371" w:rsidRPr="004649AC" w:rsidRDefault="00C87371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BC7735" w:rsidRPr="005B6ADB" w14:paraId="0C3A9759" w14:textId="77777777" w:rsidTr="253AF7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5DCFA4" w14:textId="77777777" w:rsidR="00BC7735" w:rsidRPr="00BC7735" w:rsidRDefault="00BC7735" w:rsidP="00BC7735">
            <w:pPr>
              <w:textAlignment w:val="baseline"/>
              <w:rPr>
                <w:sz w:val="24"/>
                <w:szCs w:val="24"/>
              </w:rPr>
            </w:pPr>
            <w:r w:rsidRPr="00BC7735">
              <w:rPr>
                <w:sz w:val="22"/>
                <w:szCs w:val="22"/>
              </w:rPr>
              <w:t> </w:t>
            </w:r>
          </w:p>
          <w:p w14:paraId="70F3A955" w14:textId="77777777" w:rsidR="00BC7735" w:rsidRPr="00BC7735" w:rsidRDefault="00BC7735" w:rsidP="00BC7735">
            <w:pPr>
              <w:textAlignment w:val="baseline"/>
              <w:rPr>
                <w:sz w:val="24"/>
                <w:szCs w:val="24"/>
              </w:rPr>
            </w:pPr>
            <w:r w:rsidRPr="00BC7735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BC7735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BC7735" w:rsidRPr="00BC7735" w14:paraId="448CE49D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B40B4D" w14:textId="77777777" w:rsidR="00BC7735" w:rsidRPr="00BC7735" w:rsidRDefault="00BC7735" w:rsidP="00BC773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2278B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Előadás,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1. </w:t>
                  </w:r>
                </w:p>
                <w:p w14:paraId="017CF17A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Vezetett ismerkedés a program kezelőfelületével. Klaviatúra gombkombinációk. </w:t>
                  </w:r>
                </w:p>
                <w:p w14:paraId="31487A6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79FA32B9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2B318A" w14:textId="77777777" w:rsidR="00BC7735" w:rsidRPr="00BC7735" w:rsidRDefault="00BC7735" w:rsidP="00BC773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185CD7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Előadás,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2. </w:t>
                  </w:r>
                </w:p>
                <w:p w14:paraId="51AE788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Kezelőfelület személyre szabása 1. </w:t>
                  </w:r>
                </w:p>
                <w:p w14:paraId="2D5387E6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 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eszközök,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material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verziók. </w:t>
                  </w:r>
                </w:p>
                <w:p w14:paraId="789151C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CCED8FA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78ECB4" w14:textId="77777777" w:rsidR="00BC7735" w:rsidRPr="00BC7735" w:rsidRDefault="00BC7735" w:rsidP="00BC773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1D74DB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3. </w:t>
                  </w:r>
                </w:p>
                <w:p w14:paraId="1518C9A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Kezelőfelület személyre szabása 2. </w:t>
                  </w:r>
                </w:p>
                <w:p w14:paraId="72FBF7AF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Mentés,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inport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>, export </w:t>
                  </w:r>
                </w:p>
                <w:p w14:paraId="4759D861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42282524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666E390" w14:textId="77777777" w:rsidR="00BC7735" w:rsidRPr="00BC7735" w:rsidRDefault="00BC7735" w:rsidP="00BC773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434BEA4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4. </w:t>
                  </w:r>
                </w:p>
                <w:p w14:paraId="66825D5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Kezelőfelület személyre szabása, véglegesítése. </w:t>
                  </w:r>
                </w:p>
                <w:p w14:paraId="3242A7B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DB165DE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925A8E0" w14:textId="77777777" w:rsidR="00BC7735" w:rsidRPr="00BC7735" w:rsidRDefault="00BC7735" w:rsidP="00BC773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4CC6833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2,5D látvány, szín, textura,  </w:t>
                  </w:r>
                </w:p>
                <w:p w14:paraId="40C649AA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3D mintázás: körte.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Polygon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szám, állomány kezelés. </w:t>
                  </w:r>
                </w:p>
                <w:p w14:paraId="1204D02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6BE3179F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9DD45B" w14:textId="77777777" w:rsidR="00BC7735" w:rsidRPr="00BC7735" w:rsidRDefault="00BC7735" w:rsidP="00BC773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E897AD" w14:textId="7CE02CD2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mintázás</w:t>
                  </w:r>
                  <w:r w:rsidR="00D07215">
                    <w:rPr>
                      <w:sz w:val="22"/>
                      <w:szCs w:val="22"/>
                    </w:rPr>
                    <w:t>,</w:t>
                  </w:r>
                </w:p>
                <w:p w14:paraId="140FA1F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Maszkolás, izolálás </w:t>
                  </w:r>
                </w:p>
                <w:p w14:paraId="36C62E1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2F908378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0E24DA" w14:textId="77777777" w:rsidR="00BC7735" w:rsidRPr="00D07215" w:rsidRDefault="00BC7735" w:rsidP="00BC7735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07215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A87CDC" w14:textId="3F246DF9" w:rsidR="00BC7735" w:rsidRPr="00D0721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07215">
                    <w:rPr>
                      <w:sz w:val="22"/>
                      <w:szCs w:val="22"/>
                    </w:rPr>
                    <w:t xml:space="preserve">3D mintázás: </w:t>
                  </w:r>
                  <w:r w:rsidR="002B5751" w:rsidRPr="00D07215">
                    <w:rPr>
                      <w:sz w:val="22"/>
                      <w:szCs w:val="22"/>
                    </w:rPr>
                    <w:t>szabad organikus forma.</w:t>
                  </w:r>
                </w:p>
                <w:p w14:paraId="21CAF093" w14:textId="77777777" w:rsidR="00BC7735" w:rsidRPr="00D0721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07215">
                    <w:rPr>
                      <w:sz w:val="22"/>
                      <w:szCs w:val="22"/>
                    </w:rPr>
                    <w:t>Forma metszése, bezárása, duplikálása.  </w:t>
                  </w:r>
                </w:p>
                <w:p w14:paraId="017BEA22" w14:textId="77777777" w:rsidR="00BC7735" w:rsidRPr="00D0721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D07215">
                    <w:rPr>
                      <w:sz w:val="22"/>
                      <w:szCs w:val="22"/>
                    </w:rPr>
                    <w:t>Merge</w:t>
                  </w:r>
                  <w:proofErr w:type="spellEnd"/>
                  <w:r w:rsidRPr="00D07215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D07215">
                    <w:rPr>
                      <w:sz w:val="22"/>
                      <w:szCs w:val="22"/>
                    </w:rPr>
                    <w:t>split</w:t>
                  </w:r>
                  <w:proofErr w:type="spellEnd"/>
                  <w:r w:rsidRPr="00D07215">
                    <w:rPr>
                      <w:sz w:val="22"/>
                      <w:szCs w:val="22"/>
                    </w:rPr>
                    <w:t> </w:t>
                  </w:r>
                </w:p>
                <w:p w14:paraId="09D1CCB5" w14:textId="77777777" w:rsidR="00BC7735" w:rsidRPr="00D0721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07215">
                    <w:rPr>
                      <w:sz w:val="22"/>
                      <w:szCs w:val="22"/>
                    </w:rPr>
                    <w:t>összefoglalás </w:t>
                  </w:r>
                </w:p>
                <w:p w14:paraId="50A6F1A1" w14:textId="77777777" w:rsidR="00BC7735" w:rsidRPr="00D0721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0721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06F828DB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1069CF" w14:textId="77777777" w:rsidR="00BC7735" w:rsidRPr="00D07215" w:rsidRDefault="00BC7735" w:rsidP="00BC7735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0721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614771" w14:textId="77777777" w:rsidR="00BC7735" w:rsidRPr="00D07215" w:rsidRDefault="00BC7735" w:rsidP="00BC7735">
                  <w:pPr>
                    <w:textAlignment w:val="baseline"/>
                    <w:rPr>
                      <w:sz w:val="22"/>
                      <w:szCs w:val="22"/>
                    </w:rPr>
                  </w:pPr>
                  <w:r w:rsidRPr="00D07215">
                    <w:rPr>
                      <w:sz w:val="22"/>
                      <w:szCs w:val="22"/>
                    </w:rPr>
                    <w:t> </w:t>
                  </w:r>
                  <w:r w:rsidR="001639D8" w:rsidRPr="00D07215">
                    <w:rPr>
                      <w:sz w:val="22"/>
                      <w:szCs w:val="22"/>
                    </w:rPr>
                    <w:t xml:space="preserve">Méretezés a virtuális térben. </w:t>
                  </w:r>
                  <w:proofErr w:type="spellStart"/>
                  <w:r w:rsidR="001639D8" w:rsidRPr="00D07215">
                    <w:rPr>
                      <w:sz w:val="22"/>
                      <w:szCs w:val="22"/>
                    </w:rPr>
                    <w:t>Polygon</w:t>
                  </w:r>
                  <w:proofErr w:type="spellEnd"/>
                  <w:r w:rsidR="001639D8" w:rsidRPr="00D07215">
                    <w:rPr>
                      <w:sz w:val="22"/>
                      <w:szCs w:val="22"/>
                    </w:rPr>
                    <w:t xml:space="preserve"> szám, méret információk átvitele társ programokba, nyomtatási szempontok, memória használat felőli komplex megközelítés.</w:t>
                  </w:r>
                </w:p>
                <w:p w14:paraId="4EB81486" w14:textId="7D436C2F" w:rsidR="001639D8" w:rsidRPr="00D07215" w:rsidRDefault="001639D8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07215">
                    <w:rPr>
                      <w:sz w:val="24"/>
                      <w:szCs w:val="24"/>
                    </w:rPr>
                    <w:t>Önálló munka</w:t>
                  </w:r>
                </w:p>
              </w:tc>
            </w:tr>
            <w:tr w:rsidR="00BC7735" w:rsidRPr="00BC7735" w14:paraId="38C0334F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441AAB" w14:textId="77777777" w:rsidR="00BC7735" w:rsidRPr="00BC7735" w:rsidRDefault="00BC7735" w:rsidP="00BC7735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C00C67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Ismétlés </w:t>
                  </w:r>
                </w:p>
                <w:p w14:paraId="16A8B60B" w14:textId="739BC2B2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1.</w:t>
                  </w:r>
                </w:p>
                <w:p w14:paraId="615C89A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használata, további funkciók </w:t>
                  </w:r>
                </w:p>
                <w:p w14:paraId="361AAF34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3CC575A5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7D3A3C" w14:textId="77777777" w:rsidR="00BC7735" w:rsidRPr="00BC7735" w:rsidRDefault="00BC7735" w:rsidP="00BC7735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2FF627" w14:textId="39890D51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2.</w:t>
                  </w:r>
                  <w:r w:rsidRPr="00BC7735">
                    <w:t xml:space="preserve"> </w:t>
                  </w:r>
                  <w:r w:rsidR="002B5751" w:rsidRPr="002B5751">
                    <w:t xml:space="preserve"> </w:t>
                  </w:r>
                </w:p>
                <w:p w14:paraId="0E02EE4B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használata, további funkciók </w:t>
                  </w:r>
                </w:p>
                <w:p w14:paraId="217C689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22BE4DC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E3F2064" w14:textId="77777777" w:rsidR="00BC7735" w:rsidRPr="00BC7735" w:rsidRDefault="00BC7735" w:rsidP="00BC7735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58DA309" w14:textId="59D0B092" w:rsidR="00BC7735" w:rsidRPr="00BC7735" w:rsidRDefault="00BC7735" w:rsidP="002B575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3.</w:t>
                  </w:r>
                  <w:r w:rsidR="002B5751">
                    <w:t xml:space="preserve"> </w:t>
                  </w:r>
                </w:p>
                <w:p w14:paraId="15B452CF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 </w:t>
                  </w:r>
                </w:p>
                <w:p w14:paraId="41D98E1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2870729F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F7BF15" w14:textId="77777777" w:rsidR="00BC7735" w:rsidRPr="00BC7735" w:rsidRDefault="00BC7735" w:rsidP="00BC7735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165EFE" w14:textId="77777777" w:rsidR="002B5751" w:rsidRDefault="00BC7735" w:rsidP="00BC7735">
                  <w:pPr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3D kompozíció építése 4. </w:t>
                  </w:r>
                </w:p>
                <w:p w14:paraId="536A8FCC" w14:textId="1C2C7F25" w:rsidR="00BC7735" w:rsidRDefault="00BC7735" w:rsidP="00BC7735">
                  <w:pPr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Szabályos test képzése, integrálása: </w:t>
                  </w:r>
                  <w:proofErr w:type="spellStart"/>
                  <w:r w:rsidR="002B5751">
                    <w:rPr>
                      <w:sz w:val="22"/>
                      <w:szCs w:val="22"/>
                    </w:rPr>
                    <w:t>hard</w:t>
                  </w:r>
                  <w:proofErr w:type="spellEnd"/>
                  <w:r w:rsidR="002B575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B5751">
                    <w:rPr>
                      <w:sz w:val="22"/>
                      <w:szCs w:val="22"/>
                    </w:rPr>
                    <w:t>surface</w:t>
                  </w:r>
                  <w:proofErr w:type="spellEnd"/>
                  <w:r w:rsidR="002B5751">
                    <w:rPr>
                      <w:sz w:val="22"/>
                      <w:szCs w:val="22"/>
                    </w:rPr>
                    <w:t xml:space="preserve"> 1., posztamens elem</w:t>
                  </w:r>
                </w:p>
                <w:p w14:paraId="5A291134" w14:textId="42218D0A" w:rsidR="002B5751" w:rsidRPr="00BC7735" w:rsidRDefault="002B5751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2B5751">
                    <w:rPr>
                      <w:sz w:val="24"/>
                      <w:szCs w:val="24"/>
                    </w:rPr>
                    <w:t>3D nyomtathatóság szempontjai</w:t>
                  </w:r>
                </w:p>
                <w:p w14:paraId="3A1B7906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 </w:t>
                  </w:r>
                </w:p>
                <w:p w14:paraId="4AFEB4F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479268C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E9F4E8" w14:textId="77777777" w:rsidR="00BC7735" w:rsidRPr="00BC7735" w:rsidRDefault="00BC7735" w:rsidP="00BC7735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655C7F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exportálása </w:t>
                  </w:r>
                </w:p>
                <w:p w14:paraId="699A437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File lejavítása </w:t>
                  </w:r>
                </w:p>
                <w:p w14:paraId="5E1BD399" w14:textId="5F472B16" w:rsidR="00BC7735" w:rsidRDefault="00BC7735" w:rsidP="00BC7735">
                  <w:pPr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3D nyomtathatóság szempontjai </w:t>
                  </w:r>
                </w:p>
                <w:p w14:paraId="484CCBB9" w14:textId="1C78BBE1" w:rsidR="002B5751" w:rsidRPr="00BC7735" w:rsidRDefault="002B5751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Szerelhető, bontható, illeszthető nyomat lehetőségei</w:t>
                  </w:r>
                </w:p>
                <w:p w14:paraId="6C916F7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 </w:t>
                  </w:r>
                </w:p>
                <w:p w14:paraId="226E351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Project dokumentáció összeállítása. </w:t>
                  </w:r>
                </w:p>
                <w:p w14:paraId="78F7C623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nyomtatás </w:t>
                  </w:r>
                </w:p>
              </w:tc>
            </w:tr>
            <w:tr w:rsidR="00BC7735" w:rsidRPr="00BC7735" w14:paraId="2D2713E1" w14:textId="77777777" w:rsidTr="00D07215">
              <w:trPr>
                <w:trHeight w:val="300"/>
              </w:trPr>
              <w:tc>
                <w:tcPr>
                  <w:tcW w:w="17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C8B02F" w14:textId="77777777" w:rsidR="00BC7735" w:rsidRPr="00BC7735" w:rsidRDefault="00BC7735" w:rsidP="00BC7735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1BE76C" w14:textId="5ECC659A" w:rsidR="00BC7735" w:rsidRDefault="00BC7735" w:rsidP="00BC7735">
                  <w:pPr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3D File lejavítása, kezelése </w:t>
                  </w:r>
                </w:p>
                <w:p w14:paraId="6262ADFE" w14:textId="671185AE" w:rsidR="002B5751" w:rsidRPr="00BC7735" w:rsidRDefault="002B5751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 kód generálás</w:t>
                  </w:r>
                </w:p>
                <w:p w14:paraId="7589E6B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nyomtatás </w:t>
                  </w:r>
                </w:p>
                <w:p w14:paraId="4665A59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 </w:t>
                  </w:r>
                </w:p>
                <w:p w14:paraId="448E9641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Project dokumentáció összeállítása. </w:t>
                  </w:r>
                </w:p>
              </w:tc>
            </w:tr>
          </w:tbl>
          <w:p w14:paraId="6C4E2050" w14:textId="77777777" w:rsidR="00BC7735" w:rsidRDefault="00BC7735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885F7B" w:rsidRPr="005B6ADB" w14:paraId="33E68BAA" w14:textId="77777777" w:rsidTr="253AF7D5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25AEBA" w14:textId="2CB876CB" w:rsidR="00885F7B" w:rsidRPr="005B6ADB" w:rsidRDefault="00885F7B" w:rsidP="253AF7D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53AF7D5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004649AC" w:rsidRPr="253AF7D5">
              <w:rPr>
                <w:b/>
                <w:bCs/>
                <w:sz w:val="22"/>
                <w:szCs w:val="22"/>
              </w:rPr>
              <w:t>Erős Apolka</w:t>
            </w:r>
            <w:r w:rsidR="00B9562C" w:rsidRPr="253AF7D5">
              <w:rPr>
                <w:b/>
                <w:bCs/>
                <w:sz w:val="22"/>
                <w:szCs w:val="22"/>
              </w:rPr>
              <w:t xml:space="preserve"> </w:t>
            </w:r>
            <w:r w:rsidR="7AAF48E1" w:rsidRPr="253AF7D5">
              <w:rPr>
                <w:sz w:val="22"/>
                <w:szCs w:val="22"/>
              </w:rPr>
              <w:t xml:space="preserve">egyetemi </w:t>
            </w:r>
            <w:r w:rsidR="004649AC" w:rsidRPr="253AF7D5">
              <w:rPr>
                <w:sz w:val="22"/>
                <w:szCs w:val="22"/>
              </w:rPr>
              <w:t>adjunktus, eros.apolka@mke.hu</w:t>
            </w:r>
          </w:p>
        </w:tc>
      </w:tr>
      <w:tr w:rsidR="00885F7B" w:rsidRPr="005B6ADB" w14:paraId="1FAA90EC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54A7FB" w14:textId="34F5AD4D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-</w:t>
            </w:r>
            <w:r w:rsidR="002B5751">
              <w:t xml:space="preserve"> </w:t>
            </w:r>
            <w:bookmarkStart w:id="0" w:name="_GoBack"/>
            <w:bookmarkEnd w:id="0"/>
          </w:p>
        </w:tc>
      </w:tr>
      <w:tr w:rsidR="0098067C" w:rsidRPr="005B6ADB" w14:paraId="6B7F5261" w14:textId="77777777" w:rsidTr="00B41484">
        <w:trPr>
          <w:trHeight w:val="337"/>
        </w:trPr>
        <w:tc>
          <w:tcPr>
            <w:tcW w:w="90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B41484">
              <w:rPr>
                <w:b/>
                <w:sz w:val="22"/>
                <w:szCs w:val="22"/>
              </w:rPr>
              <w:t>A tantárgy rövidített címe:</w:t>
            </w:r>
            <w:r w:rsidR="00B9562C" w:rsidRPr="00B41484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1FDB8780" w14:textId="77777777" w:rsidTr="00B41484">
        <w:trPr>
          <w:trHeight w:val="337"/>
        </w:trPr>
        <w:tc>
          <w:tcPr>
            <w:tcW w:w="90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25C95C8" w14:textId="1D774E5E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B41484">
              <w:rPr>
                <w:b/>
                <w:sz w:val="22"/>
                <w:szCs w:val="22"/>
              </w:rPr>
              <w:t>Tantárgy</w:t>
            </w:r>
            <w:r w:rsidR="00B41484" w:rsidRPr="00B41484">
              <w:rPr>
                <w:b/>
                <w:sz w:val="22"/>
                <w:szCs w:val="22"/>
              </w:rPr>
              <w:t xml:space="preserve"> </w:t>
            </w:r>
            <w:r w:rsidRPr="00B41484">
              <w:rPr>
                <w:b/>
                <w:sz w:val="22"/>
                <w:szCs w:val="22"/>
              </w:rPr>
              <w:t>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B41484" w:rsidRPr="00B41484">
              <w:rPr>
                <w:sz w:val="22"/>
                <w:szCs w:val="22"/>
              </w:rPr>
              <w:t>SZM-3DAN03-23-C</w:t>
            </w:r>
          </w:p>
        </w:tc>
      </w:tr>
      <w:tr w:rsidR="0098067C" w:rsidRPr="005B6ADB" w14:paraId="372E8349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71AC9D66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</w:t>
            </w:r>
            <w:r w:rsidRPr="00D07215">
              <w:rPr>
                <w:b/>
                <w:sz w:val="22"/>
                <w:szCs w:val="22"/>
              </w:rPr>
              <w:t>:</w:t>
            </w:r>
            <w:r w:rsidR="00CE1C80" w:rsidRPr="00D07215">
              <w:rPr>
                <w:b/>
                <w:sz w:val="22"/>
                <w:szCs w:val="22"/>
              </w:rPr>
              <w:t xml:space="preserve"> </w:t>
            </w:r>
            <w:r w:rsidR="00B41484" w:rsidRPr="00B41484">
              <w:rPr>
                <w:sz w:val="22"/>
                <w:szCs w:val="22"/>
              </w:rPr>
              <w:t>1</w:t>
            </w:r>
            <w:r w:rsidR="004E2C8F" w:rsidRPr="00D07215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5FE3541C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B41484" w:rsidRPr="00B41484">
              <w:rPr>
                <w:sz w:val="22"/>
                <w:szCs w:val="22"/>
              </w:rPr>
              <w:t>28</w:t>
            </w:r>
            <w:r w:rsidR="00B41484" w:rsidRPr="00B41484">
              <w:rPr>
                <w:b/>
                <w:sz w:val="22"/>
                <w:szCs w:val="22"/>
              </w:rPr>
              <w:t xml:space="preserve"> </w:t>
            </w:r>
            <w:r w:rsidR="004E2C8F" w:rsidRPr="00B41484">
              <w:rPr>
                <w:sz w:val="22"/>
                <w:szCs w:val="22"/>
              </w:rPr>
              <w:t>óra</w:t>
            </w:r>
          </w:p>
        </w:tc>
      </w:tr>
      <w:tr w:rsidR="0098067C" w:rsidRPr="005B6ADB" w14:paraId="09CFD62B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70423D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649AC">
              <w:rPr>
                <w:sz w:val="22"/>
                <w:szCs w:val="22"/>
              </w:rPr>
              <w:t>oktató által meghatározott program teljesítése</w:t>
            </w:r>
          </w:p>
        </w:tc>
      </w:tr>
      <w:tr w:rsidR="0098067C" w:rsidRPr="005B6ADB" w14:paraId="42587DE3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3101317" w14:textId="455C0943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4649AC" w:rsidRPr="00BD1548">
              <w:rPr>
                <w:bCs/>
                <w:sz w:val="22"/>
                <w:szCs w:val="22"/>
              </w:rPr>
              <w:t>gyakorlati képzés, konzultáció, korrekció</w:t>
            </w:r>
            <w:r w:rsidR="002B5751">
              <w:rPr>
                <w:bCs/>
                <w:sz w:val="22"/>
                <w:szCs w:val="22"/>
              </w:rPr>
              <w:t>, számonkérés</w:t>
            </w:r>
          </w:p>
        </w:tc>
      </w:tr>
      <w:tr w:rsidR="0098067C" w:rsidRPr="005B6ADB" w14:paraId="36511A3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932CC9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74804">
              <w:rPr>
                <w:bCs/>
                <w:sz w:val="22"/>
                <w:szCs w:val="22"/>
              </w:rPr>
              <w:t>aktív hallgatói részvétel a képzésben</w:t>
            </w:r>
            <w:r w:rsidR="004649AC">
              <w:rPr>
                <w:b/>
                <w:sz w:val="22"/>
                <w:szCs w:val="22"/>
              </w:rPr>
              <w:t xml:space="preserve">, </w:t>
            </w:r>
            <w:r w:rsidR="004649AC" w:rsidRPr="00BD1548">
              <w:rPr>
                <w:bCs/>
                <w:sz w:val="22"/>
                <w:szCs w:val="22"/>
              </w:rPr>
              <w:t xml:space="preserve">jegyzetkészítés, </w:t>
            </w:r>
            <w:r w:rsidR="004649AC">
              <w:rPr>
                <w:bCs/>
                <w:sz w:val="22"/>
                <w:szCs w:val="22"/>
              </w:rPr>
              <w:t xml:space="preserve">gyakorlás, </w:t>
            </w:r>
            <w:r w:rsidR="004649AC" w:rsidRPr="00BD1548">
              <w:rPr>
                <w:bCs/>
                <w:sz w:val="22"/>
                <w:szCs w:val="22"/>
              </w:rPr>
              <w:t>önálló munka</w:t>
            </w:r>
          </w:p>
        </w:tc>
      </w:tr>
      <w:tr w:rsidR="0098067C" w:rsidRPr="005B6ADB" w14:paraId="090D9EAA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B6C65F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649AC">
              <w:rPr>
                <w:sz w:val="22"/>
                <w:szCs w:val="22"/>
              </w:rPr>
              <w:t>változó</w:t>
            </w:r>
          </w:p>
        </w:tc>
      </w:tr>
      <w:tr w:rsidR="0098067C" w:rsidRPr="005B6ADB" w14:paraId="45770FDA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B12FEB0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bCs/>
                <w:sz w:val="22"/>
                <w:szCs w:val="22"/>
              </w:rPr>
              <w:t>PC</w:t>
            </w:r>
            <w:r w:rsidR="004649AC" w:rsidRPr="00BD154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4649AC">
              <w:rPr>
                <w:bCs/>
                <w:sz w:val="22"/>
                <w:szCs w:val="22"/>
              </w:rPr>
              <w:t>Wacom</w:t>
            </w:r>
            <w:proofErr w:type="spellEnd"/>
            <w:r w:rsidR="004649AC">
              <w:rPr>
                <w:bCs/>
                <w:sz w:val="22"/>
                <w:szCs w:val="22"/>
              </w:rPr>
              <w:t xml:space="preserve"> digitális tábla, </w:t>
            </w:r>
            <w:r w:rsidR="004649AC" w:rsidRPr="00BD1548">
              <w:rPr>
                <w:bCs/>
                <w:sz w:val="22"/>
                <w:szCs w:val="22"/>
              </w:rPr>
              <w:t>digitális adathordozó, egyéb technikai eszközök, 3D nyomtató</w:t>
            </w:r>
          </w:p>
        </w:tc>
      </w:tr>
      <w:tr w:rsidR="00A458B3" w:rsidRPr="005B6ADB" w14:paraId="1A1A02A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7E23A69" w14:textId="4B1D2E83" w:rsidR="00A458B3" w:rsidRPr="005B6ADB" w:rsidRDefault="00B41484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Szabadon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</w:t>
            </w:r>
            <w:r w:rsidR="002B5751">
              <w:rPr>
                <w:sz w:val="22"/>
                <w:szCs w:val="22"/>
              </w:rPr>
              <w:t>3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5DAB6C7B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02EB378F" w14:textId="77777777" w:rsidR="00F95AEC" w:rsidRPr="005B6ADB" w:rsidRDefault="00F95AEC">
      <w:pPr>
        <w:rPr>
          <w:sz w:val="22"/>
          <w:szCs w:val="22"/>
        </w:rPr>
      </w:pPr>
    </w:p>
    <w:p w14:paraId="6A05A809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FC4E5" w14:textId="77777777" w:rsidR="009A43D2" w:rsidRDefault="009A43D2" w:rsidP="00885F7B">
      <w:r>
        <w:separator/>
      </w:r>
    </w:p>
  </w:endnote>
  <w:endnote w:type="continuationSeparator" w:id="0">
    <w:p w14:paraId="34252416" w14:textId="77777777" w:rsidR="009A43D2" w:rsidRDefault="009A43D2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C8F6C" w14:textId="77777777" w:rsidR="009A43D2" w:rsidRDefault="009A43D2" w:rsidP="00885F7B">
      <w:r>
        <w:separator/>
      </w:r>
    </w:p>
  </w:footnote>
  <w:footnote w:type="continuationSeparator" w:id="0">
    <w:p w14:paraId="76C6C68D" w14:textId="77777777" w:rsidR="009A43D2" w:rsidRDefault="009A43D2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585"/>
    <w:multiLevelType w:val="multilevel"/>
    <w:tmpl w:val="69C054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04662"/>
    <w:multiLevelType w:val="multilevel"/>
    <w:tmpl w:val="9DD68C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738FB"/>
    <w:multiLevelType w:val="multilevel"/>
    <w:tmpl w:val="6896C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45873"/>
    <w:multiLevelType w:val="multilevel"/>
    <w:tmpl w:val="FFECC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B4024"/>
    <w:multiLevelType w:val="multilevel"/>
    <w:tmpl w:val="E9D8AE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4302B"/>
    <w:multiLevelType w:val="multilevel"/>
    <w:tmpl w:val="4F84C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B4D04"/>
    <w:multiLevelType w:val="multilevel"/>
    <w:tmpl w:val="8A2E69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4677C"/>
    <w:multiLevelType w:val="multilevel"/>
    <w:tmpl w:val="796A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E20C59"/>
    <w:multiLevelType w:val="multilevel"/>
    <w:tmpl w:val="CC2684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0679E1"/>
    <w:multiLevelType w:val="multilevel"/>
    <w:tmpl w:val="E91EDF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0C33B2"/>
    <w:multiLevelType w:val="multilevel"/>
    <w:tmpl w:val="F418EA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C56A2"/>
    <w:multiLevelType w:val="multilevel"/>
    <w:tmpl w:val="80023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E4732"/>
    <w:multiLevelType w:val="multilevel"/>
    <w:tmpl w:val="1DBAB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76685580"/>
    <w:multiLevelType w:val="multilevel"/>
    <w:tmpl w:val="91FE41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8"/>
  </w:num>
  <w:num w:numId="13">
    <w:abstractNumId w:val="4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1E6F"/>
    <w:rsid w:val="000365DA"/>
    <w:rsid w:val="000A665D"/>
    <w:rsid w:val="00104E4D"/>
    <w:rsid w:val="001365E9"/>
    <w:rsid w:val="00144280"/>
    <w:rsid w:val="001639D8"/>
    <w:rsid w:val="001837A8"/>
    <w:rsid w:val="001841B5"/>
    <w:rsid w:val="001A7EC0"/>
    <w:rsid w:val="001A7EFC"/>
    <w:rsid w:val="001C35E4"/>
    <w:rsid w:val="001F1DD3"/>
    <w:rsid w:val="00234313"/>
    <w:rsid w:val="00235D06"/>
    <w:rsid w:val="00262C58"/>
    <w:rsid w:val="00292081"/>
    <w:rsid w:val="002B5751"/>
    <w:rsid w:val="002C0B6D"/>
    <w:rsid w:val="002D0DC8"/>
    <w:rsid w:val="002D351F"/>
    <w:rsid w:val="002D6FC2"/>
    <w:rsid w:val="002E137E"/>
    <w:rsid w:val="003358DB"/>
    <w:rsid w:val="003C7964"/>
    <w:rsid w:val="003D0EE8"/>
    <w:rsid w:val="003D3A1B"/>
    <w:rsid w:val="003E3197"/>
    <w:rsid w:val="0042157B"/>
    <w:rsid w:val="00422309"/>
    <w:rsid w:val="004649AC"/>
    <w:rsid w:val="00465C69"/>
    <w:rsid w:val="00491121"/>
    <w:rsid w:val="00493CFE"/>
    <w:rsid w:val="004D2C7A"/>
    <w:rsid w:val="004D5675"/>
    <w:rsid w:val="004D6C24"/>
    <w:rsid w:val="004E2C8F"/>
    <w:rsid w:val="00520DC1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5F729F"/>
    <w:rsid w:val="006138F1"/>
    <w:rsid w:val="00637466"/>
    <w:rsid w:val="006536EF"/>
    <w:rsid w:val="006D5E41"/>
    <w:rsid w:val="006F0D54"/>
    <w:rsid w:val="007550EE"/>
    <w:rsid w:val="00773FD8"/>
    <w:rsid w:val="007939BC"/>
    <w:rsid w:val="007B1C0B"/>
    <w:rsid w:val="0085667A"/>
    <w:rsid w:val="00856FCA"/>
    <w:rsid w:val="00860121"/>
    <w:rsid w:val="0086226F"/>
    <w:rsid w:val="00885F7B"/>
    <w:rsid w:val="00895D26"/>
    <w:rsid w:val="008A19A7"/>
    <w:rsid w:val="008A521C"/>
    <w:rsid w:val="008A69EC"/>
    <w:rsid w:val="00974EC7"/>
    <w:rsid w:val="0098067C"/>
    <w:rsid w:val="00997C50"/>
    <w:rsid w:val="009A43D2"/>
    <w:rsid w:val="009B3420"/>
    <w:rsid w:val="009B38E5"/>
    <w:rsid w:val="009E3676"/>
    <w:rsid w:val="009F720E"/>
    <w:rsid w:val="00A17E69"/>
    <w:rsid w:val="00A33118"/>
    <w:rsid w:val="00A458B3"/>
    <w:rsid w:val="00A674E7"/>
    <w:rsid w:val="00A93DB6"/>
    <w:rsid w:val="00AA339E"/>
    <w:rsid w:val="00AA3D05"/>
    <w:rsid w:val="00AC0149"/>
    <w:rsid w:val="00AF0B33"/>
    <w:rsid w:val="00B05739"/>
    <w:rsid w:val="00B34E5B"/>
    <w:rsid w:val="00B41484"/>
    <w:rsid w:val="00B9562C"/>
    <w:rsid w:val="00BA2C70"/>
    <w:rsid w:val="00BC7735"/>
    <w:rsid w:val="00C65792"/>
    <w:rsid w:val="00C72B9D"/>
    <w:rsid w:val="00C82D2F"/>
    <w:rsid w:val="00C87371"/>
    <w:rsid w:val="00C90540"/>
    <w:rsid w:val="00CC7A9D"/>
    <w:rsid w:val="00CE1C80"/>
    <w:rsid w:val="00D07215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95AEC"/>
    <w:rsid w:val="00F95B6A"/>
    <w:rsid w:val="00FE7F81"/>
    <w:rsid w:val="253AF7D5"/>
    <w:rsid w:val="7AA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2D71"/>
  <w15:chartTrackingRefBased/>
  <w15:docId w15:val="{7AB24A7F-7892-4DE7-89C1-4B59AB59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BC773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BC7735"/>
  </w:style>
  <w:style w:type="character" w:customStyle="1" w:styleId="eop">
    <w:name w:val="eop"/>
    <w:basedOn w:val="Bekezdsalapbettpusa"/>
    <w:rsid w:val="00BC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1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4</cp:revision>
  <cp:lastPrinted>2016-12-01T20:29:00Z</cp:lastPrinted>
  <dcterms:created xsi:type="dcterms:W3CDTF">2026-09-04T06:33:00Z</dcterms:created>
  <dcterms:modified xsi:type="dcterms:W3CDTF">2026-09-04T06:49:00Z</dcterms:modified>
</cp:coreProperties>
</file>