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48" w:rsidRDefault="006A5548" w:rsidP="006A5548">
      <w:pPr>
        <w:pStyle w:val="Nincstrkz"/>
        <w:rPr>
          <w:b/>
          <w:sz w:val="24"/>
          <w:szCs w:val="24"/>
        </w:rPr>
      </w:pPr>
      <w:r w:rsidRPr="000E62F9">
        <w:rPr>
          <w:b/>
          <w:sz w:val="24"/>
          <w:szCs w:val="24"/>
        </w:rPr>
        <w:t>Grafikai médiumok</w:t>
      </w:r>
      <w:r w:rsidR="00B460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2014/2015 I</w:t>
      </w:r>
      <w:r w:rsidRPr="000E62F9">
        <w:rPr>
          <w:b/>
          <w:sz w:val="24"/>
          <w:szCs w:val="24"/>
        </w:rPr>
        <w:t>. félév</w:t>
      </w:r>
    </w:p>
    <w:p w:rsidR="006A5548" w:rsidRDefault="006A5548" w:rsidP="006A5548">
      <w:pPr>
        <w:pStyle w:val="Nincstrkz"/>
        <w:rPr>
          <w:b/>
          <w:sz w:val="24"/>
          <w:szCs w:val="24"/>
        </w:rPr>
      </w:pPr>
    </w:p>
    <w:p w:rsidR="00350A08" w:rsidRDefault="00350A08" w:rsidP="006A5548">
      <w:pPr>
        <w:pStyle w:val="Nincstrkz"/>
        <w:rPr>
          <w:b/>
          <w:sz w:val="24"/>
          <w:szCs w:val="24"/>
        </w:rPr>
      </w:pPr>
    </w:p>
    <w:p w:rsidR="006A5548" w:rsidRPr="00B4604B" w:rsidRDefault="006A5548" w:rsidP="006A5548">
      <w:pPr>
        <w:pStyle w:val="Nincstrkz"/>
        <w:rPr>
          <w:b/>
          <w:sz w:val="28"/>
          <w:szCs w:val="28"/>
        </w:rPr>
      </w:pPr>
      <w:proofErr w:type="spellStart"/>
      <w:r w:rsidRPr="00B4604B">
        <w:rPr>
          <w:b/>
          <w:sz w:val="28"/>
          <w:szCs w:val="28"/>
        </w:rPr>
        <w:t>Sanzsános</w:t>
      </w:r>
      <w:proofErr w:type="spellEnd"/>
      <w:r w:rsidRPr="00B4604B">
        <w:rPr>
          <w:b/>
          <w:sz w:val="28"/>
          <w:szCs w:val="28"/>
        </w:rPr>
        <w:t xml:space="preserve"> CD lemezek – </w:t>
      </w:r>
      <w:proofErr w:type="spellStart"/>
      <w:r w:rsidRPr="00B4604B">
        <w:rPr>
          <w:b/>
          <w:sz w:val="28"/>
          <w:szCs w:val="28"/>
        </w:rPr>
        <w:t>Cangiante</w:t>
      </w:r>
      <w:proofErr w:type="spellEnd"/>
      <w:r w:rsidRPr="00B4604B">
        <w:rPr>
          <w:b/>
          <w:sz w:val="28"/>
          <w:szCs w:val="28"/>
        </w:rPr>
        <w:t xml:space="preserve"> </w:t>
      </w:r>
      <w:proofErr w:type="spellStart"/>
      <w:r w:rsidRPr="00B4604B">
        <w:rPr>
          <w:b/>
          <w:sz w:val="28"/>
          <w:szCs w:val="28"/>
        </w:rPr>
        <w:t>Compact</w:t>
      </w:r>
      <w:proofErr w:type="spellEnd"/>
      <w:r w:rsidRPr="00B4604B">
        <w:rPr>
          <w:b/>
          <w:sz w:val="28"/>
          <w:szCs w:val="28"/>
        </w:rPr>
        <w:t xml:space="preserve"> </w:t>
      </w:r>
      <w:proofErr w:type="spellStart"/>
      <w:r w:rsidRPr="00B4604B">
        <w:rPr>
          <w:b/>
          <w:sz w:val="28"/>
          <w:szCs w:val="28"/>
        </w:rPr>
        <w:t>Disc</w:t>
      </w:r>
      <w:r w:rsidR="004C75FC" w:rsidRPr="00B4604B">
        <w:rPr>
          <w:b/>
          <w:sz w:val="28"/>
          <w:szCs w:val="28"/>
        </w:rPr>
        <w:t>s</w:t>
      </w:r>
      <w:proofErr w:type="spellEnd"/>
    </w:p>
    <w:p w:rsidR="006A5548" w:rsidRDefault="006A5548" w:rsidP="006A5548">
      <w:pPr>
        <w:pStyle w:val="Nincstrkz"/>
        <w:rPr>
          <w:b/>
          <w:sz w:val="24"/>
          <w:szCs w:val="24"/>
        </w:rPr>
      </w:pPr>
    </w:p>
    <w:p w:rsidR="00350A08" w:rsidRPr="00045894" w:rsidRDefault="00350A08" w:rsidP="006A5548">
      <w:pPr>
        <w:pStyle w:val="Nincstrkz"/>
        <w:rPr>
          <w:b/>
          <w:sz w:val="24"/>
          <w:szCs w:val="24"/>
        </w:rPr>
      </w:pPr>
    </w:p>
    <w:p w:rsidR="00B4604B" w:rsidRDefault="00B4604B" w:rsidP="00B4604B">
      <w:pPr>
        <w:pStyle w:val="Nincstrkz"/>
      </w:pPr>
      <w:r>
        <w:t xml:space="preserve">A </w:t>
      </w:r>
      <w:proofErr w:type="spellStart"/>
      <w:r>
        <w:t>cangiante</w:t>
      </w:r>
      <w:proofErr w:type="spellEnd"/>
      <w:r>
        <w:t xml:space="preserve"> szó - rokonságban az angol </w:t>
      </w:r>
      <w:proofErr w:type="spellStart"/>
      <w:r>
        <w:t>change</w:t>
      </w:r>
      <w:proofErr w:type="spellEnd"/>
      <w:r>
        <w:t xml:space="preserve"> illetve a magyar </w:t>
      </w:r>
      <w:proofErr w:type="spellStart"/>
      <w:r>
        <w:t>sanzsán</w:t>
      </w:r>
      <w:proofErr w:type="spellEnd"/>
      <w:r>
        <w:t xml:space="preserve"> szóval - színjátszó, színváltó hatást vagy színfutást, szivárványos, irizáló színhatást jelent. A jelenség hétköznapi megnyilvánulása a pocsolya felszínén úszó olajfolt színjátéka. Mindannyiunk számára ismert a CD, DVD lemezek felszínének szivárványos tükröződése. </w:t>
      </w:r>
    </w:p>
    <w:p w:rsidR="00B4604B" w:rsidRDefault="00B4604B" w:rsidP="006A5548">
      <w:pPr>
        <w:pStyle w:val="Nincstrkz"/>
        <w:rPr>
          <w:i/>
        </w:rPr>
      </w:pPr>
    </w:p>
    <w:p w:rsidR="006A5548" w:rsidRPr="006A5548" w:rsidRDefault="006A5548" w:rsidP="006A5548">
      <w:pPr>
        <w:pStyle w:val="Nincstrkz"/>
        <w:rPr>
          <w:i/>
        </w:rPr>
      </w:pPr>
      <w:r w:rsidRPr="006A5548">
        <w:rPr>
          <w:i/>
        </w:rPr>
        <w:t xml:space="preserve">„A színváltó, színjátszó hatással élő </w:t>
      </w:r>
      <w:proofErr w:type="spellStart"/>
      <w:r w:rsidRPr="006A5548">
        <w:rPr>
          <w:i/>
        </w:rPr>
        <w:t>pigmenthasználat</w:t>
      </w:r>
      <w:proofErr w:type="spellEnd"/>
      <w:r w:rsidRPr="006A5548">
        <w:rPr>
          <w:i/>
        </w:rPr>
        <w:t xml:space="preserve"> a </w:t>
      </w:r>
      <w:proofErr w:type="gramStart"/>
      <w:r w:rsidRPr="006A5548">
        <w:rPr>
          <w:i/>
        </w:rPr>
        <w:t>festészetben</w:t>
      </w:r>
      <w:proofErr w:type="gramEnd"/>
      <w:r w:rsidRPr="006A5548">
        <w:rPr>
          <w:i/>
        </w:rPr>
        <w:t xml:space="preserve"> Firenzében és környékén tűnt fel a XIV. század vége felé.</w:t>
      </w:r>
    </w:p>
    <w:p w:rsidR="006A5548" w:rsidRDefault="006A5548" w:rsidP="006A5548">
      <w:pPr>
        <w:pStyle w:val="Nincstrkz"/>
        <w:rPr>
          <w:i/>
        </w:rPr>
      </w:pPr>
      <w:r w:rsidRPr="006A5548">
        <w:rPr>
          <w:i/>
        </w:rPr>
        <w:t xml:space="preserve">A </w:t>
      </w:r>
      <w:proofErr w:type="spellStart"/>
      <w:r w:rsidRPr="006A5548">
        <w:rPr>
          <w:i/>
        </w:rPr>
        <w:t>cangiante</w:t>
      </w:r>
      <w:proofErr w:type="spellEnd"/>
      <w:r w:rsidRPr="006A5548">
        <w:rPr>
          <w:i/>
        </w:rPr>
        <w:t xml:space="preserve"> színjátszó hatást, vagyis a tisztán alkalmazott színek bizonyos kombinációival a keleti selymek optikai ragyogását megidézni képes eljárásait sokan kipróbálták, hagyományos technikákkal fatáblára, falfelületre, majd vászonra festve. Ezek a </w:t>
      </w:r>
      <w:proofErr w:type="spellStart"/>
      <w:r w:rsidRPr="006A5548">
        <w:rPr>
          <w:i/>
        </w:rPr>
        <w:t>cangiante</w:t>
      </w:r>
      <w:proofErr w:type="spellEnd"/>
      <w:r w:rsidRPr="006A5548">
        <w:rPr>
          <w:i/>
        </w:rPr>
        <w:t xml:space="preserve"> részletek minden esetben drapériát, öltözéket jelenítenek meg valamelyik fontos személyen, a kompozíció egy kiemelten jelentős alakján</w:t>
      </w:r>
      <w:r>
        <w:rPr>
          <w:i/>
        </w:rPr>
        <w:t xml:space="preserve"> </w:t>
      </w:r>
      <w:r w:rsidRPr="006A5548">
        <w:rPr>
          <w:i/>
        </w:rPr>
        <w:t xml:space="preserve">Ráismerünk a </w:t>
      </w:r>
      <w:proofErr w:type="spellStart"/>
      <w:r w:rsidRPr="006A5548">
        <w:rPr>
          <w:i/>
        </w:rPr>
        <w:t>Cennino</w:t>
      </w:r>
      <w:proofErr w:type="spellEnd"/>
      <w:r w:rsidRPr="006A5548">
        <w:rPr>
          <w:i/>
        </w:rPr>
        <w:t xml:space="preserve"> </w:t>
      </w:r>
      <w:proofErr w:type="spellStart"/>
      <w:r w:rsidRPr="006A5548">
        <w:rPr>
          <w:i/>
        </w:rPr>
        <w:t>Cennini</w:t>
      </w:r>
      <w:proofErr w:type="spellEnd"/>
      <w:r w:rsidRPr="006A5548">
        <w:rPr>
          <w:i/>
        </w:rPr>
        <w:t xml:space="preserve"> később nyomtatásban is megjelent kézikönyve („Il </w:t>
      </w:r>
      <w:proofErr w:type="spellStart"/>
      <w:r w:rsidRPr="006A5548">
        <w:rPr>
          <w:i/>
        </w:rPr>
        <w:t>Libro</w:t>
      </w:r>
      <w:proofErr w:type="spellEnd"/>
      <w:r w:rsidRPr="006A5548">
        <w:rPr>
          <w:i/>
        </w:rPr>
        <w:t xml:space="preserve"> </w:t>
      </w:r>
      <w:proofErr w:type="spellStart"/>
      <w:r w:rsidRPr="006A5548">
        <w:rPr>
          <w:i/>
        </w:rPr>
        <w:t>dell’arte</w:t>
      </w:r>
      <w:proofErr w:type="spellEnd"/>
      <w:r w:rsidRPr="006A5548">
        <w:rPr>
          <w:i/>
        </w:rPr>
        <w:t xml:space="preserve">”) receptjeiben megjelölt színakkordokra az Uffiziben, a londoni National </w:t>
      </w:r>
      <w:proofErr w:type="spellStart"/>
      <w:r w:rsidRPr="006A5548">
        <w:rPr>
          <w:i/>
        </w:rPr>
        <w:t>Galleryben</w:t>
      </w:r>
      <w:proofErr w:type="spellEnd"/>
      <w:r w:rsidRPr="006A5548">
        <w:rPr>
          <w:i/>
        </w:rPr>
        <w:t xml:space="preserve">, a Vatikánban a </w:t>
      </w:r>
      <w:proofErr w:type="spellStart"/>
      <w:r w:rsidRPr="006A5548">
        <w:rPr>
          <w:i/>
        </w:rPr>
        <w:t>Capella</w:t>
      </w:r>
      <w:proofErr w:type="spellEnd"/>
      <w:r w:rsidRPr="006A5548">
        <w:rPr>
          <w:i/>
        </w:rPr>
        <w:t xml:space="preserve"> </w:t>
      </w:r>
      <w:proofErr w:type="spellStart"/>
      <w:r w:rsidRPr="006A5548">
        <w:rPr>
          <w:i/>
        </w:rPr>
        <w:t>Sistina</w:t>
      </w:r>
      <w:proofErr w:type="spellEnd"/>
      <w:r w:rsidRPr="006A5548">
        <w:rPr>
          <w:i/>
        </w:rPr>
        <w:t xml:space="preserve"> megtisztított mennyezetén, a budapesti Szépművészeti Múzeum Régi Képtárában</w:t>
      </w:r>
      <w:r w:rsidR="00EC2AA1">
        <w:rPr>
          <w:i/>
        </w:rPr>
        <w:t xml:space="preserve">. </w:t>
      </w:r>
    </w:p>
    <w:p w:rsidR="006A5548" w:rsidRPr="002D66A7" w:rsidRDefault="002D66A7" w:rsidP="006A5548">
      <w:pPr>
        <w:pStyle w:val="Nincstrkz"/>
        <w:rPr>
          <w:i/>
        </w:rPr>
      </w:pPr>
      <w:r w:rsidRPr="002D66A7">
        <w:rPr>
          <w:i/>
        </w:rPr>
        <w:t xml:space="preserve">A </w:t>
      </w:r>
      <w:proofErr w:type="spellStart"/>
      <w:r w:rsidRPr="002D66A7">
        <w:rPr>
          <w:i/>
        </w:rPr>
        <w:t>cangiante</w:t>
      </w:r>
      <w:proofErr w:type="spellEnd"/>
      <w:r w:rsidRPr="002D66A7">
        <w:rPr>
          <w:i/>
        </w:rPr>
        <w:t xml:space="preserve"> szín-szomszédságok elég nyersek, nem logikus a rendszerük, inkább a személyes szín-preferencián alapulnak, a festő számára a megtalált új, lüktető, színváltó harmóniák érzetét keltik. Fontos, hogy nem komplementer színpárok vannak egymás mellett. Egyes vélemények szerint a </w:t>
      </w:r>
      <w:proofErr w:type="spellStart"/>
      <w:r w:rsidRPr="002D66A7">
        <w:rPr>
          <w:i/>
        </w:rPr>
        <w:t>cangiante</w:t>
      </w:r>
      <w:proofErr w:type="spellEnd"/>
      <w:r w:rsidRPr="002D66A7">
        <w:rPr>
          <w:i/>
        </w:rPr>
        <w:t xml:space="preserve"> színrendszer az időben beelőzve túlszárnyalja az impresszionisták felfedezéseinek szín- és fényerejét. Ez a színrendszer </w:t>
      </w:r>
      <w:proofErr w:type="gramStart"/>
      <w:r w:rsidRPr="002D66A7">
        <w:rPr>
          <w:i/>
        </w:rPr>
        <w:t>azóta</w:t>
      </w:r>
      <w:proofErr w:type="gramEnd"/>
      <w:r w:rsidRPr="002D66A7">
        <w:rPr>
          <w:i/>
        </w:rPr>
        <w:t xml:space="preserve"> gyakorlati festészeti és színelméleti kutatásaim tárgya.” (Ilona </w:t>
      </w:r>
      <w:proofErr w:type="spellStart"/>
      <w:r w:rsidRPr="002D66A7">
        <w:rPr>
          <w:i/>
        </w:rPr>
        <w:t>Keserü</w:t>
      </w:r>
      <w:proofErr w:type="spellEnd"/>
      <w:r w:rsidRPr="002D66A7">
        <w:rPr>
          <w:i/>
        </w:rPr>
        <w:t xml:space="preserve"> Ilona)</w:t>
      </w:r>
    </w:p>
    <w:p w:rsidR="006A5548" w:rsidRDefault="006A5548" w:rsidP="006A5548">
      <w:pPr>
        <w:pStyle w:val="Nincstrkz"/>
      </w:pPr>
    </w:p>
    <w:p w:rsidR="006A5548" w:rsidRDefault="006A5548" w:rsidP="006A5548">
      <w:pPr>
        <w:pStyle w:val="Nincstrkz"/>
      </w:pPr>
      <w:r>
        <w:t xml:space="preserve">Ilona </w:t>
      </w:r>
      <w:proofErr w:type="spellStart"/>
      <w:r>
        <w:t>Keserü</w:t>
      </w:r>
      <w:proofErr w:type="spellEnd"/>
      <w:r>
        <w:t xml:space="preserve"> Ilona szeptemberben nyílt kiállítása a Szépművészeti Múzeumban </w:t>
      </w:r>
      <w:r w:rsidR="00EC2AA1">
        <w:t>ezt a tém</w:t>
      </w:r>
      <w:r>
        <w:t>át járja körül a festészetben</w:t>
      </w:r>
      <w:r w:rsidR="00EC2AA1">
        <w:t>, a festői gyakorlatban</w:t>
      </w:r>
      <w:r>
        <w:t>.</w:t>
      </w:r>
      <w:r w:rsidR="004732FD">
        <w:t xml:space="preserve"> A kiállítás megtekintése kötelező! Közös múzeumlátogatás egyeztetése folyamatban van.</w:t>
      </w:r>
    </w:p>
    <w:p w:rsidR="004732FD" w:rsidRDefault="00B3178F" w:rsidP="006A5548">
      <w:pPr>
        <w:pStyle w:val="Nincstrkz"/>
      </w:pPr>
      <w:hyperlink r:id="rId4" w:history="1">
        <w:r w:rsidR="004732FD" w:rsidRPr="00AD675E">
          <w:rPr>
            <w:rStyle w:val="Hiperhivatkozs"/>
          </w:rPr>
          <w:t>http://www.szepmuveszeti.hu/kiallitasok/cangiante-szinhasznalat-ilona-keseru-ilona-uj-festmenyein-1518</w:t>
        </w:r>
      </w:hyperlink>
    </w:p>
    <w:p w:rsidR="006A5548" w:rsidRDefault="006A5548" w:rsidP="006A5548">
      <w:pPr>
        <w:pStyle w:val="Nincstrkz"/>
      </w:pPr>
    </w:p>
    <w:p w:rsidR="006A5548" w:rsidRPr="00734454" w:rsidRDefault="006A5548" w:rsidP="006A5548">
      <w:pPr>
        <w:pStyle w:val="Nincstrkz"/>
        <w:rPr>
          <w:b/>
        </w:rPr>
      </w:pPr>
      <w:r w:rsidRPr="00734454">
        <w:rPr>
          <w:b/>
        </w:rPr>
        <w:t>A 2014/2015-ös tanév I. félévében a Grafikai médiumok tantárgy feladata:</w:t>
      </w:r>
    </w:p>
    <w:p w:rsidR="00272D93" w:rsidRDefault="004732FD" w:rsidP="006A5548">
      <w:pPr>
        <w:pStyle w:val="Nincstrkz"/>
      </w:pPr>
      <w:r>
        <w:t>A kurzus résztvevői 5 db CD-t kapnak meglévő készletből, amelynek kreatív felhasználása a cél. A CD nyomólemezkén</w:t>
      </w:r>
      <w:r w:rsidR="00734454">
        <w:t xml:space="preserve">t, </w:t>
      </w:r>
      <w:r w:rsidR="007910A5">
        <w:t xml:space="preserve">nyomóformaként </w:t>
      </w:r>
      <w:r w:rsidR="00734454">
        <w:t xml:space="preserve">használható. </w:t>
      </w:r>
      <w:r>
        <w:t xml:space="preserve"> </w:t>
      </w:r>
      <w:r w:rsidR="00734454">
        <w:t>Lehetséges</w:t>
      </w:r>
      <w:r>
        <w:t xml:space="preserve"> az eredeti lemez</w:t>
      </w:r>
      <w:r w:rsidR="00EC2AA1">
        <w:t xml:space="preserve"> </w:t>
      </w:r>
      <w:r w:rsidR="00734454">
        <w:t>meg</w:t>
      </w:r>
      <w:r w:rsidR="00EC2AA1">
        <w:t xml:space="preserve">festése, </w:t>
      </w:r>
      <w:r w:rsidR="00734454">
        <w:t>átdolgozása (kitakarás, rányomtatás)</w:t>
      </w:r>
      <w:r w:rsidR="00730B63">
        <w:t>,</w:t>
      </w:r>
      <w:r w:rsidR="00734454">
        <w:t xml:space="preserve"> </w:t>
      </w:r>
      <w:r>
        <w:t>ez ese</w:t>
      </w:r>
      <w:r w:rsidR="00EC2AA1">
        <w:t>tben a CD maga lesz a műtárgy. Próbáljanak g</w:t>
      </w:r>
      <w:r>
        <w:t xml:space="preserve">azdag </w:t>
      </w:r>
      <w:r w:rsidR="00EC2AA1">
        <w:t xml:space="preserve">festői </w:t>
      </w:r>
      <w:r>
        <w:t>színhatás</w:t>
      </w:r>
      <w:r w:rsidR="00EC2AA1">
        <w:t>t elérni</w:t>
      </w:r>
      <w:r>
        <w:t>.</w:t>
      </w:r>
      <w:r w:rsidR="00942BDD">
        <w:t xml:space="preserve"> </w:t>
      </w:r>
      <w:r w:rsidR="001B5D24">
        <w:t>Gondolkodjanak sorozatok</w:t>
      </w:r>
      <w:r w:rsidR="00942BDD">
        <w:t>ban, esetleges nagyobb felületben, közös munkán…</w:t>
      </w:r>
    </w:p>
    <w:p w:rsidR="006A5548" w:rsidRDefault="006A5548" w:rsidP="006A5548">
      <w:pPr>
        <w:pStyle w:val="Nincstrkz"/>
      </w:pPr>
      <w:proofErr w:type="gramStart"/>
      <w:r>
        <w:rPr>
          <w:b/>
        </w:rPr>
        <w:t>m</w:t>
      </w:r>
      <w:r w:rsidRPr="0068645A">
        <w:rPr>
          <w:b/>
        </w:rPr>
        <w:t>éret</w:t>
      </w:r>
      <w:proofErr w:type="gramEnd"/>
      <w:r w:rsidR="001B5D24">
        <w:t xml:space="preserve">: </w:t>
      </w:r>
      <w:r w:rsidR="00942BDD">
        <w:t>tetszőleges</w:t>
      </w:r>
    </w:p>
    <w:p w:rsidR="006A5548" w:rsidRPr="00E36157" w:rsidRDefault="006A5548" w:rsidP="006A5548">
      <w:pPr>
        <w:pStyle w:val="Nincstrkz"/>
      </w:pPr>
      <w:proofErr w:type="gramStart"/>
      <w:r>
        <w:rPr>
          <w:b/>
        </w:rPr>
        <w:t>t</w:t>
      </w:r>
      <w:r w:rsidRPr="0068645A">
        <w:rPr>
          <w:b/>
        </w:rPr>
        <w:t>echnika</w:t>
      </w:r>
      <w:proofErr w:type="gramEnd"/>
      <w:r>
        <w:t xml:space="preserve">: </w:t>
      </w:r>
      <w:r w:rsidR="00942BDD">
        <w:t xml:space="preserve">tetszőleges festészeti technikák, </w:t>
      </w:r>
      <w:r>
        <w:t xml:space="preserve">egyedi </w:t>
      </w:r>
      <w:r w:rsidR="00942BDD">
        <w:t>eljárások</w:t>
      </w:r>
      <w:r>
        <w:t xml:space="preserve">, a műhelyünkben fellelhető összes </w:t>
      </w:r>
      <w:r w:rsidR="00942BDD">
        <w:t xml:space="preserve">sokszorosító </w:t>
      </w:r>
      <w:r>
        <w:t>technika, esetleg</w:t>
      </w:r>
      <w:r w:rsidR="00942BDD">
        <w:t xml:space="preserve"> digitális nyomat</w:t>
      </w:r>
    </w:p>
    <w:p w:rsidR="006A5548" w:rsidRPr="00E36157" w:rsidRDefault="006A5548" w:rsidP="006A5548">
      <w:pPr>
        <w:pStyle w:val="Nincstrkz"/>
      </w:pPr>
      <w:proofErr w:type="gramStart"/>
      <w:r>
        <w:rPr>
          <w:b/>
        </w:rPr>
        <w:t>b</w:t>
      </w:r>
      <w:r w:rsidRPr="0068645A">
        <w:rPr>
          <w:b/>
        </w:rPr>
        <w:t>eadandó</w:t>
      </w:r>
      <w:proofErr w:type="gramEnd"/>
      <w:r>
        <w:t xml:space="preserve">: </w:t>
      </w:r>
      <w:r w:rsidR="001B5D24">
        <w:t xml:space="preserve">az 5 db </w:t>
      </w:r>
      <w:r w:rsidR="00942BDD">
        <w:t xml:space="preserve">átalakított </w:t>
      </w:r>
      <w:r w:rsidR="001B5D24">
        <w:t>CD, vagy a felhasználásukkal készített nyomatok, festmények</w:t>
      </w:r>
    </w:p>
    <w:p w:rsidR="006A5548" w:rsidRDefault="006A5548" w:rsidP="006A5548">
      <w:pPr>
        <w:pStyle w:val="Nincstrkz"/>
      </w:pPr>
      <w:proofErr w:type="gramStart"/>
      <w:r>
        <w:rPr>
          <w:b/>
        </w:rPr>
        <w:t>b</w:t>
      </w:r>
      <w:r w:rsidRPr="0068645A">
        <w:rPr>
          <w:b/>
        </w:rPr>
        <w:t>eadási</w:t>
      </w:r>
      <w:proofErr w:type="gramEnd"/>
      <w:r w:rsidRPr="0068645A">
        <w:rPr>
          <w:b/>
        </w:rPr>
        <w:t xml:space="preserve"> határidő</w:t>
      </w:r>
      <w:r>
        <w:t xml:space="preserve">:  </w:t>
      </w:r>
      <w:r w:rsidR="004732FD">
        <w:t>2014</w:t>
      </w:r>
      <w:r w:rsidR="001B5D24">
        <w:t xml:space="preserve">. december </w:t>
      </w:r>
      <w:r w:rsidR="00061B4C">
        <w:t>2., kedd</w:t>
      </w:r>
      <w:r>
        <w:t xml:space="preserve"> 1</w:t>
      </w:r>
      <w:r w:rsidR="00061B4C">
        <w:t>3</w:t>
      </w:r>
      <w:r>
        <w:t xml:space="preserve"> óráig</w:t>
      </w:r>
    </w:p>
    <w:p w:rsidR="006A5548" w:rsidRDefault="00942BDD" w:rsidP="006A5548">
      <w:pPr>
        <w:pStyle w:val="Nincstrkz"/>
        <w:rPr>
          <w:b/>
        </w:rPr>
      </w:pPr>
      <w:proofErr w:type="gramStart"/>
      <w:r>
        <w:rPr>
          <w:b/>
        </w:rPr>
        <w:t>lemezek</w:t>
      </w:r>
      <w:proofErr w:type="gramEnd"/>
      <w:r>
        <w:rPr>
          <w:b/>
        </w:rPr>
        <w:t xml:space="preserve"> kiosztása: </w:t>
      </w:r>
      <w:r w:rsidRPr="00061B4C">
        <w:t>2014. október 2</w:t>
      </w:r>
      <w:r w:rsidR="00061B4C" w:rsidRPr="00061B4C">
        <w:t>7</w:t>
      </w:r>
      <w:r w:rsidRPr="00061B4C">
        <w:t xml:space="preserve">., </w:t>
      </w:r>
      <w:r w:rsidR="00061B4C" w:rsidRPr="00061B4C">
        <w:t>hétfő 10 órától a műhelyben</w:t>
      </w:r>
      <w:r w:rsidR="00061B4C">
        <w:t xml:space="preserve"> Barta Jánosnál, vagy Dobó Biankánál</w:t>
      </w:r>
    </w:p>
    <w:p w:rsidR="00942BDD" w:rsidRDefault="00942BDD" w:rsidP="006A5548">
      <w:pPr>
        <w:pStyle w:val="Nincstrkz"/>
        <w:rPr>
          <w:b/>
        </w:rPr>
      </w:pPr>
    </w:p>
    <w:p w:rsidR="006A5548" w:rsidRDefault="006A5548" w:rsidP="006A5548">
      <w:pPr>
        <w:pStyle w:val="Nincstrkz"/>
        <w:rPr>
          <w:b/>
        </w:rPr>
      </w:pPr>
      <w:r>
        <w:rPr>
          <w:b/>
        </w:rPr>
        <w:t>A</w:t>
      </w:r>
      <w:r w:rsidRPr="0068645A">
        <w:rPr>
          <w:b/>
        </w:rPr>
        <w:t xml:space="preserve">jánlott </w:t>
      </w:r>
      <w:r w:rsidR="00F440D1">
        <w:rPr>
          <w:b/>
        </w:rPr>
        <w:t>művek</w:t>
      </w:r>
      <w:r w:rsidRPr="0068645A">
        <w:rPr>
          <w:b/>
        </w:rPr>
        <w:t xml:space="preserve">: </w:t>
      </w:r>
    </w:p>
    <w:p w:rsidR="006A5548" w:rsidRDefault="00B3178F" w:rsidP="006A5548">
      <w:pPr>
        <w:pStyle w:val="Nincstrkz"/>
      </w:pPr>
      <w:hyperlink r:id="rId5" w:anchor="/small,item_number,asc,1760,false,1" w:history="1">
        <w:r w:rsidR="00E36157" w:rsidRPr="00AD675E">
          <w:rPr>
            <w:rStyle w:val="Hiperhivatkozs"/>
          </w:rPr>
          <w:t>http://www.kieselbach.hu/kiallitasok/cangiante-ilona-keseru-ilona/alkotasok#/small,item_number,asc,1760,false,1</w:t>
        </w:r>
      </w:hyperlink>
    </w:p>
    <w:p w:rsidR="00A65090" w:rsidRDefault="00C728FC" w:rsidP="00B4604B">
      <w:pPr>
        <w:pStyle w:val="Nincstrkz"/>
      </w:pPr>
      <w:r>
        <w:t xml:space="preserve">Szemtanú sorozat: Alison Cole: A szín, Park </w:t>
      </w:r>
      <w:proofErr w:type="spellStart"/>
      <w:r>
        <w:t>Kvk</w:t>
      </w:r>
      <w:proofErr w:type="spellEnd"/>
      <w:proofErr w:type="gramStart"/>
      <w:r>
        <w:t>.,</w:t>
      </w:r>
      <w:proofErr w:type="gramEnd"/>
      <w:r>
        <w:t xml:space="preserve"> 1994</w:t>
      </w:r>
    </w:p>
    <w:p w:rsidR="00F440D1" w:rsidRPr="00F440D1" w:rsidRDefault="00F440D1" w:rsidP="00B4604B">
      <w:pPr>
        <w:pStyle w:val="Nincstrkz"/>
        <w:rPr>
          <w:b/>
        </w:rPr>
      </w:pPr>
      <w:r w:rsidRPr="00F440D1">
        <w:rPr>
          <w:b/>
        </w:rPr>
        <w:t>Képillusztráció:</w:t>
      </w:r>
    </w:p>
    <w:p w:rsidR="00B4604B" w:rsidRDefault="00B4604B" w:rsidP="00B4604B">
      <w:pPr>
        <w:pStyle w:val="Nincstrkz"/>
      </w:pPr>
      <w:hyperlink r:id="rId6" w:history="1">
        <w:r w:rsidRPr="00440D4F">
          <w:rPr>
            <w:rStyle w:val="Hiperhivatkozs"/>
          </w:rPr>
          <w:t>http://www.1st-art-gallery.com/thumbnail/69365/1/Ceiling-Of-The-Sistine-Chapel-Sybils-Erithraea.jpg</w:t>
        </w:r>
      </w:hyperlink>
    </w:p>
    <w:p w:rsidR="00F440D1" w:rsidRDefault="00F440D1" w:rsidP="00F440D1">
      <w:pPr>
        <w:pStyle w:val="Nincstrkz"/>
      </w:pPr>
      <w:proofErr w:type="spellStart"/>
      <w:r>
        <w:t>Sixtus</w:t>
      </w:r>
      <w:proofErr w:type="spellEnd"/>
      <w:r>
        <w:t xml:space="preserve"> kápolna mennyezetfreskójának drapériái:</w:t>
      </w:r>
    </w:p>
    <w:p w:rsidR="00F440D1" w:rsidRDefault="00F440D1" w:rsidP="00B4604B">
      <w:pPr>
        <w:pStyle w:val="Nincstrkz"/>
      </w:pPr>
      <w:hyperlink r:id="rId7" w:history="1">
        <w:r w:rsidRPr="00AD675E">
          <w:rPr>
            <w:rStyle w:val="Hiperhivatkozs"/>
          </w:rPr>
          <w:t>http://upload.wikimedia.org/wikipedia/en/c/ce/Sistine_Chapel_ceiling_left.png</w:t>
        </w:r>
      </w:hyperlink>
    </w:p>
    <w:p w:rsidR="00F440D1" w:rsidRPr="00F440D1" w:rsidRDefault="00F440D1" w:rsidP="00F440D1">
      <w:pPr>
        <w:pStyle w:val="Nincstrkz"/>
        <w:rPr>
          <w:b/>
        </w:rPr>
      </w:pPr>
      <w:proofErr w:type="spellStart"/>
      <w:r w:rsidRPr="00F440D1">
        <w:rPr>
          <w:b/>
        </w:rPr>
        <w:t>color</w:t>
      </w:r>
      <w:proofErr w:type="spellEnd"/>
      <w:r w:rsidRPr="00F440D1">
        <w:rPr>
          <w:b/>
        </w:rPr>
        <w:t xml:space="preserve"> </w:t>
      </w:r>
      <w:proofErr w:type="spellStart"/>
      <w:r w:rsidRPr="00F440D1">
        <w:rPr>
          <w:b/>
        </w:rPr>
        <w:t>blocking</w:t>
      </w:r>
      <w:proofErr w:type="spellEnd"/>
      <w:r w:rsidRPr="00F440D1">
        <w:rPr>
          <w:b/>
        </w:rPr>
        <w:t xml:space="preserve">: </w:t>
      </w:r>
    </w:p>
    <w:p w:rsidR="00F440D1" w:rsidRDefault="00F440D1" w:rsidP="00F440D1">
      <w:pPr>
        <w:pStyle w:val="Nincstrkz"/>
      </w:pPr>
      <w:hyperlink r:id="rId8" w:history="1">
        <w:r w:rsidRPr="00AD675E">
          <w:rPr>
            <w:rStyle w:val="Hiperhivatkozs"/>
          </w:rPr>
          <w:t>https://www.google.hu/search?q=color+blocking&amp;client=firefox-a&amp;hs=y0Z&amp;rls=org.mozilla:hu:official&amp;channel=sb&amp;source=lnms&amp;tbm=isch&amp;sa=X&amp;ei=bBVFVO4319pqnK6A6Ac&amp;ved=0CAgQ_AUoAQ&amp;biw=1024&amp;bih=620</w:t>
        </w:r>
      </w:hyperlink>
    </w:p>
    <w:p w:rsidR="00F440D1" w:rsidRDefault="00F440D1" w:rsidP="00B4604B">
      <w:pPr>
        <w:pStyle w:val="Nincstrkz"/>
      </w:pPr>
      <w:hyperlink r:id="rId9" w:history="1">
        <w:r w:rsidRPr="00AD675E">
          <w:rPr>
            <w:rStyle w:val="Hiperhivatkozs"/>
          </w:rPr>
          <w:t>http://www.tulipocarpet.com/moderno-szonyegek/tulipo-galaxy-76vrp</w:t>
        </w:r>
      </w:hyperlink>
    </w:p>
    <w:sectPr w:rsidR="00F440D1" w:rsidSect="00730B63">
      <w:pgSz w:w="11906" w:h="16838"/>
      <w:pgMar w:top="567" w:right="907" w:bottom="51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Georgia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5548"/>
    <w:rsid w:val="00061B4C"/>
    <w:rsid w:val="001B5D24"/>
    <w:rsid w:val="00272D93"/>
    <w:rsid w:val="002D66A7"/>
    <w:rsid w:val="00350A08"/>
    <w:rsid w:val="004732FD"/>
    <w:rsid w:val="004C75FC"/>
    <w:rsid w:val="006A5548"/>
    <w:rsid w:val="00730B63"/>
    <w:rsid w:val="00734454"/>
    <w:rsid w:val="007910A5"/>
    <w:rsid w:val="0080037A"/>
    <w:rsid w:val="00942BDD"/>
    <w:rsid w:val="00A65090"/>
    <w:rsid w:val="00B3178F"/>
    <w:rsid w:val="00B4604B"/>
    <w:rsid w:val="00BD4F8C"/>
    <w:rsid w:val="00C728FC"/>
    <w:rsid w:val="00D21310"/>
    <w:rsid w:val="00E36157"/>
    <w:rsid w:val="00EC2AA1"/>
    <w:rsid w:val="00F1310B"/>
    <w:rsid w:val="00F44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037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A5548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6A5548"/>
    <w:rPr>
      <w:color w:val="0000FF" w:themeColor="hyperlink"/>
      <w:u w:val="single"/>
    </w:rPr>
  </w:style>
  <w:style w:type="character" w:styleId="Kiemels">
    <w:name w:val="Emphasis"/>
    <w:basedOn w:val="Bekezdsalapbettpusa"/>
    <w:uiPriority w:val="20"/>
    <w:qFormat/>
    <w:rsid w:val="006A55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hu/search?q=color+blocking&amp;client=firefox-a&amp;hs=y0Z&amp;rls=org.mozilla:hu:official&amp;channel=sb&amp;source=lnms&amp;tbm=isch&amp;sa=X&amp;ei=bBVFVO4319pqnK6A6Ac&amp;ved=0CAgQ_AUoAQ&amp;biw=1024&amp;bih=6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pload.wikimedia.org/wikipedia/en/c/ce/Sistine_Chapel_ceiling_left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st-art-gallery.com/thumbnail/69365/1/Ceiling-Of-The-Sistine-Chapel-Sybils-Erithraea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ieselbach.hu/kiallitasok/cangiante-ilona-keseru-ilona/alkotaso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zepmuveszeti.hu/kiallitasok/cangiante-szinhasznalat-ilona-keseru-ilona-uj-festmenyein-1518" TargetMode="External"/><Relationship Id="rId9" Type="http://schemas.openxmlformats.org/officeDocument/2006/relationships/hyperlink" Target="http://www.tulipocarpet.com/moderno-szonyegek/tulipo-galaxy-76vrp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553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MKE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Barbócz Erika</dc:creator>
  <cp:keywords/>
  <dc:description/>
  <cp:lastModifiedBy>Barbócz Erika</cp:lastModifiedBy>
  <cp:revision>16</cp:revision>
  <cp:lastPrinted>2014-10-21T10:30:00Z</cp:lastPrinted>
  <dcterms:created xsi:type="dcterms:W3CDTF">2014-10-20T13:33:00Z</dcterms:created>
  <dcterms:modified xsi:type="dcterms:W3CDTF">2014-10-21T13:45:00Z</dcterms:modified>
</cp:coreProperties>
</file>