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B886F" w14:textId="26BC9906" w:rsidR="00F278BF" w:rsidRDefault="006B7C1F">
      <w:r>
        <w:t>Fotók: Nyíri Julianna, Rozinyák Dániel</w:t>
      </w:r>
      <w:r w:rsidR="00EA741F">
        <w:t>, Kádár Viktor</w:t>
      </w:r>
      <w:bookmarkStart w:id="0" w:name="_GoBack"/>
      <w:bookmarkEnd w:id="0"/>
      <w:r>
        <w:t xml:space="preserve"> (MKE)</w:t>
      </w:r>
    </w:p>
    <w:sectPr w:rsidR="00F27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1EA"/>
    <w:rsid w:val="000D71EA"/>
    <w:rsid w:val="006B7C1F"/>
    <w:rsid w:val="00EA741F"/>
    <w:rsid w:val="00F2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7FD74"/>
  <w15:chartTrackingRefBased/>
  <w15:docId w15:val="{AAFB81AE-E159-40CE-93B9-A2350BF4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52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Nattán-Angeli Nóra</dc:creator>
  <cp:keywords/>
  <dc:description/>
  <cp:lastModifiedBy>Nattán-Angeli Nóra</cp:lastModifiedBy>
  <cp:revision>3</cp:revision>
  <dcterms:created xsi:type="dcterms:W3CDTF">2026-06-12T09:20:00Z</dcterms:created>
  <dcterms:modified xsi:type="dcterms:W3CDTF">2026-06-12T09:20:00Z</dcterms:modified>
</cp:coreProperties>
</file>