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B8257" w14:textId="77777777" w:rsidR="006F37B6" w:rsidRPr="006F37B6" w:rsidRDefault="006F37B6" w:rsidP="006F37B6">
      <w:pPr>
        <w:suppressAutoHyphens/>
        <w:spacing w:after="0" w:line="240" w:lineRule="auto"/>
        <w:ind w:left="284"/>
        <w:jc w:val="right"/>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2. számú melléklet</w:t>
      </w:r>
    </w:p>
    <w:p w14:paraId="7F14016B" w14:textId="77777777" w:rsidR="006F37B6" w:rsidRDefault="006F37B6" w:rsidP="006F37B6">
      <w:pPr>
        <w:suppressAutoHyphens/>
        <w:spacing w:after="0" w:line="240" w:lineRule="auto"/>
        <w:ind w:left="284"/>
        <w:jc w:val="right"/>
        <w:rPr>
          <w:rFonts w:ascii="Times New Roman" w:eastAsia="Times New Roman" w:hAnsi="Times New Roman" w:cs="Times New Roman"/>
          <w:b/>
          <w:sz w:val="24"/>
          <w:szCs w:val="24"/>
          <w:lang w:eastAsia="hu-HU"/>
        </w:rPr>
      </w:pPr>
    </w:p>
    <w:p w14:paraId="3D876074" w14:textId="77777777" w:rsidR="006F37B6" w:rsidRPr="006F37B6" w:rsidRDefault="006F37B6" w:rsidP="006F37B6">
      <w:pPr>
        <w:suppressAutoHyphens/>
        <w:spacing w:after="0" w:line="240" w:lineRule="auto"/>
        <w:ind w:left="284"/>
        <w:jc w:val="center"/>
        <w:rPr>
          <w:rFonts w:ascii="Times New Roman" w:eastAsia="Times New Roman" w:hAnsi="Times New Roman" w:cs="Times New Roman"/>
          <w:b/>
          <w:sz w:val="24"/>
          <w:szCs w:val="24"/>
          <w:lang w:eastAsia="hu-HU"/>
        </w:rPr>
      </w:pPr>
      <w:r w:rsidRPr="006F37B6">
        <w:rPr>
          <w:rFonts w:ascii="Times New Roman" w:eastAsia="Times New Roman" w:hAnsi="Times New Roman" w:cs="Times New Roman"/>
          <w:b/>
          <w:sz w:val="24"/>
          <w:szCs w:val="24"/>
          <w:lang w:eastAsia="hu-HU"/>
        </w:rPr>
        <w:t xml:space="preserve">Műszaki </w:t>
      </w:r>
      <w:proofErr w:type="gramStart"/>
      <w:r w:rsidRPr="006F37B6">
        <w:rPr>
          <w:rFonts w:ascii="Times New Roman" w:eastAsia="Times New Roman" w:hAnsi="Times New Roman" w:cs="Times New Roman"/>
          <w:b/>
          <w:sz w:val="24"/>
          <w:szCs w:val="24"/>
          <w:lang w:eastAsia="hu-HU"/>
        </w:rPr>
        <w:t>specifikáció</w:t>
      </w:r>
      <w:proofErr w:type="gramEnd"/>
      <w:r w:rsidRPr="006F37B6">
        <w:rPr>
          <w:rFonts w:ascii="Times New Roman" w:eastAsia="Times New Roman" w:hAnsi="Times New Roman" w:cs="Times New Roman"/>
          <w:b/>
          <w:sz w:val="24"/>
          <w:szCs w:val="24"/>
          <w:lang w:eastAsia="hu-HU"/>
        </w:rPr>
        <w:t>:</w:t>
      </w:r>
    </w:p>
    <w:p w14:paraId="0D8C2247" w14:textId="77777777" w:rsidR="006F37B6" w:rsidRPr="006F37B6" w:rsidRDefault="006F37B6" w:rsidP="006F37B6">
      <w:pPr>
        <w:suppressAutoHyphens/>
        <w:spacing w:after="0" w:line="240" w:lineRule="auto"/>
        <w:ind w:left="284"/>
        <w:jc w:val="center"/>
        <w:rPr>
          <w:rFonts w:ascii="Times New Roman" w:eastAsia="Times New Roman" w:hAnsi="Times New Roman" w:cs="Times New Roman"/>
          <w:sz w:val="24"/>
          <w:szCs w:val="24"/>
          <w:lang w:eastAsia="hu-HU"/>
        </w:rPr>
      </w:pPr>
    </w:p>
    <w:p w14:paraId="540BB2FE" w14:textId="77777777" w:rsidR="006F37B6" w:rsidRPr="006F37B6" w:rsidRDefault="006F37B6" w:rsidP="006F37B6">
      <w:pPr>
        <w:suppressAutoHyphens/>
        <w:spacing w:after="0" w:line="240" w:lineRule="auto"/>
        <w:jc w:val="both"/>
        <w:rPr>
          <w:rFonts w:ascii="Times New Roman" w:eastAsia="Times New Roman" w:hAnsi="Times New Roman" w:cs="Times New Roman"/>
          <w:sz w:val="24"/>
          <w:szCs w:val="24"/>
          <w:lang w:eastAsia="hu-HU"/>
        </w:rPr>
      </w:pPr>
    </w:p>
    <w:p w14:paraId="5FDE92C3" w14:textId="77777777" w:rsidR="006F37B6" w:rsidRPr="006F37B6" w:rsidRDefault="006F37B6" w:rsidP="006F37B6">
      <w:pPr>
        <w:suppressAutoHyphens/>
        <w:spacing w:after="0" w:line="240" w:lineRule="auto"/>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OKLEVÉLTARTÓ MAPPA </w:t>
      </w:r>
    </w:p>
    <w:p w14:paraId="78B13088"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Méret: 33x33 cm </w:t>
      </w:r>
    </w:p>
    <w:p w14:paraId="409FCE9D"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Mennyiség: 80 db </w:t>
      </w:r>
    </w:p>
    <w:p w14:paraId="4DC62497"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Tábla anyaga: 3 mm szürkelemez </w:t>
      </w:r>
    </w:p>
    <w:p w14:paraId="4576A09A" w14:textId="59C6E2E4" w:rsidR="006F37B6" w:rsidRPr="006F37B6" w:rsidRDefault="006F37B6" w:rsidP="009F6B18">
      <w:pPr>
        <w:suppressAutoHyphens/>
        <w:spacing w:after="0" w:line="240" w:lineRule="auto"/>
        <w:ind w:left="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Borító anyaga: </w:t>
      </w:r>
      <w:r w:rsidR="00816F51">
        <w:rPr>
          <w:rFonts w:ascii="Times New Roman" w:eastAsia="Times New Roman" w:hAnsi="Times New Roman" w:cs="Times New Roman"/>
          <w:sz w:val="24"/>
          <w:szCs w:val="24"/>
          <w:lang w:eastAsia="hu-HU"/>
        </w:rPr>
        <w:t xml:space="preserve">fekete selyem </w:t>
      </w:r>
      <w:proofErr w:type="gramStart"/>
      <w:r w:rsidR="00816F51">
        <w:rPr>
          <w:rFonts w:ascii="Times New Roman" w:eastAsia="Times New Roman" w:hAnsi="Times New Roman" w:cs="Times New Roman"/>
          <w:sz w:val="24"/>
          <w:szCs w:val="24"/>
          <w:lang w:eastAsia="hu-HU"/>
        </w:rPr>
        <w:t>struktúrájú</w:t>
      </w:r>
      <w:proofErr w:type="gramEnd"/>
      <w:r w:rsidR="00816F51">
        <w:rPr>
          <w:rFonts w:ascii="Times New Roman" w:eastAsia="Times New Roman" w:hAnsi="Times New Roman" w:cs="Times New Roman"/>
          <w:sz w:val="24"/>
          <w:szCs w:val="24"/>
          <w:lang w:eastAsia="hu-HU"/>
        </w:rPr>
        <w:t xml:space="preserve"> kasírozott anyag</w:t>
      </w:r>
      <w:r w:rsidRPr="006F37B6">
        <w:rPr>
          <w:rFonts w:ascii="Times New Roman" w:eastAsia="Times New Roman" w:hAnsi="Times New Roman" w:cs="Times New Roman"/>
          <w:sz w:val="24"/>
          <w:szCs w:val="24"/>
          <w:lang w:eastAsia="hu-HU"/>
        </w:rPr>
        <w:t xml:space="preserve">. Belseje: Sötétzöld, </w:t>
      </w:r>
      <w:r w:rsidR="00816F51">
        <w:rPr>
          <w:rFonts w:ascii="Times New Roman" w:eastAsia="Times New Roman" w:hAnsi="Times New Roman" w:cs="Times New Roman"/>
          <w:sz w:val="24"/>
          <w:szCs w:val="24"/>
          <w:lang w:eastAsia="hu-HU"/>
        </w:rPr>
        <w:t xml:space="preserve">bordázott </w:t>
      </w:r>
      <w:proofErr w:type="spellStart"/>
      <w:r w:rsidR="00816F51">
        <w:rPr>
          <w:rFonts w:ascii="Times New Roman" w:eastAsia="Times New Roman" w:hAnsi="Times New Roman" w:cs="Times New Roman"/>
          <w:sz w:val="24"/>
          <w:szCs w:val="24"/>
          <w:lang w:eastAsia="hu-HU"/>
        </w:rPr>
        <w:t>srtuktúrájú</w:t>
      </w:r>
      <w:proofErr w:type="spellEnd"/>
      <w:r w:rsidR="009F6B18">
        <w:rPr>
          <w:rFonts w:ascii="Times New Roman" w:eastAsia="Times New Roman" w:hAnsi="Times New Roman" w:cs="Times New Roman"/>
          <w:sz w:val="24"/>
          <w:szCs w:val="24"/>
          <w:lang w:eastAsia="hu-HU"/>
        </w:rPr>
        <w:t xml:space="preserve"> papír.</w:t>
      </w:r>
    </w:p>
    <w:p w14:paraId="72FC156D" w14:textId="77777777" w:rsidR="006F37B6" w:rsidRPr="006F37B6" w:rsidRDefault="006F37B6" w:rsidP="006F37B6">
      <w:pPr>
        <w:suppressAutoHyphens/>
        <w:spacing w:after="0" w:line="240" w:lineRule="auto"/>
        <w:ind w:left="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Kivitel: 4 arany szalaggal rögzíthető oklevél (32x32 cm-es), címkének vak </w:t>
      </w:r>
      <w:proofErr w:type="gramStart"/>
      <w:r w:rsidRPr="006F37B6">
        <w:rPr>
          <w:rFonts w:ascii="Times New Roman" w:eastAsia="Times New Roman" w:hAnsi="Times New Roman" w:cs="Times New Roman"/>
          <w:sz w:val="24"/>
          <w:szCs w:val="24"/>
          <w:lang w:eastAsia="hu-HU"/>
        </w:rPr>
        <w:t>keret nyomás</w:t>
      </w:r>
      <w:proofErr w:type="gramEnd"/>
      <w:r w:rsidRPr="006F37B6">
        <w:rPr>
          <w:rFonts w:ascii="Times New Roman" w:eastAsia="Times New Roman" w:hAnsi="Times New Roman" w:cs="Times New Roman"/>
          <w:sz w:val="24"/>
          <w:szCs w:val="24"/>
          <w:lang w:eastAsia="hu-HU"/>
        </w:rPr>
        <w:t xml:space="preserve"> (besüllyesztés) </w:t>
      </w:r>
    </w:p>
    <w:p w14:paraId="4BCEDC80"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Az aranyszínű címkéket a Megrendelő biztosítja. </w:t>
      </w:r>
    </w:p>
    <w:p w14:paraId="59EDF589" w14:textId="77777777" w:rsidR="006F37B6" w:rsidRPr="006F37B6" w:rsidRDefault="006F37B6" w:rsidP="006F37B6">
      <w:pPr>
        <w:suppressAutoHyphens/>
        <w:spacing w:after="0" w:line="240" w:lineRule="auto"/>
        <w:jc w:val="both"/>
        <w:rPr>
          <w:rFonts w:ascii="Times New Roman" w:eastAsia="Times New Roman" w:hAnsi="Times New Roman" w:cs="Times New Roman"/>
          <w:sz w:val="24"/>
          <w:szCs w:val="24"/>
          <w:lang w:eastAsia="hu-HU"/>
        </w:rPr>
      </w:pPr>
    </w:p>
    <w:p w14:paraId="18F17D36" w14:textId="77777777" w:rsidR="006F37B6" w:rsidRPr="006F37B6" w:rsidRDefault="006F37B6" w:rsidP="006F37B6">
      <w:pPr>
        <w:suppressAutoHyphens/>
        <w:spacing w:after="0" w:line="240" w:lineRule="auto"/>
        <w:jc w:val="both"/>
        <w:rPr>
          <w:rFonts w:ascii="Times New Roman" w:eastAsia="Times New Roman" w:hAnsi="Times New Roman" w:cs="Times New Roman"/>
          <w:sz w:val="24"/>
          <w:szCs w:val="24"/>
          <w:lang w:eastAsia="hu-HU"/>
        </w:rPr>
      </w:pPr>
    </w:p>
    <w:p w14:paraId="035D3E70" w14:textId="77777777" w:rsidR="006F37B6" w:rsidRPr="006F37B6" w:rsidRDefault="006F37B6" w:rsidP="006F37B6">
      <w:pPr>
        <w:suppressAutoHyphens/>
        <w:spacing w:after="0" w:line="240" w:lineRule="auto"/>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ÉRMETARTÓ DOBOZ (33x33 </w:t>
      </w:r>
      <w:proofErr w:type="gramStart"/>
      <w:r w:rsidRPr="006F37B6">
        <w:rPr>
          <w:rFonts w:ascii="Times New Roman" w:eastAsia="Times New Roman" w:hAnsi="Times New Roman" w:cs="Times New Roman"/>
          <w:sz w:val="24"/>
          <w:szCs w:val="24"/>
          <w:lang w:eastAsia="hu-HU"/>
        </w:rPr>
        <w:t>mappához</w:t>
      </w:r>
      <w:proofErr w:type="gramEnd"/>
      <w:r w:rsidRPr="006F37B6">
        <w:rPr>
          <w:rFonts w:ascii="Times New Roman" w:eastAsia="Times New Roman" w:hAnsi="Times New Roman" w:cs="Times New Roman"/>
          <w:sz w:val="24"/>
          <w:szCs w:val="24"/>
          <w:lang w:eastAsia="hu-HU"/>
        </w:rPr>
        <w:t xml:space="preserve">) </w:t>
      </w:r>
    </w:p>
    <w:p w14:paraId="2B30FC8C"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Mennyiség: 70 db </w:t>
      </w:r>
    </w:p>
    <w:p w14:paraId="115540A2" w14:textId="15D639C9"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Borító anyaga: </w:t>
      </w:r>
      <w:r w:rsidR="00816F51">
        <w:rPr>
          <w:rFonts w:ascii="Times New Roman" w:eastAsia="Times New Roman" w:hAnsi="Times New Roman" w:cs="Times New Roman"/>
          <w:sz w:val="24"/>
          <w:szCs w:val="24"/>
          <w:lang w:eastAsia="hu-HU"/>
        </w:rPr>
        <w:t xml:space="preserve">fekete selyem </w:t>
      </w:r>
      <w:proofErr w:type="gramStart"/>
      <w:r w:rsidR="00816F51">
        <w:rPr>
          <w:rFonts w:ascii="Times New Roman" w:eastAsia="Times New Roman" w:hAnsi="Times New Roman" w:cs="Times New Roman"/>
          <w:sz w:val="24"/>
          <w:szCs w:val="24"/>
          <w:lang w:eastAsia="hu-HU"/>
        </w:rPr>
        <w:t>struktúrájú</w:t>
      </w:r>
      <w:proofErr w:type="gramEnd"/>
      <w:r w:rsidR="00816F51">
        <w:rPr>
          <w:rFonts w:ascii="Times New Roman" w:eastAsia="Times New Roman" w:hAnsi="Times New Roman" w:cs="Times New Roman"/>
          <w:sz w:val="24"/>
          <w:szCs w:val="24"/>
          <w:lang w:eastAsia="hu-HU"/>
        </w:rPr>
        <w:t xml:space="preserve"> kasírozott anyag</w:t>
      </w:r>
    </w:p>
    <w:p w14:paraId="0E9D3C0E"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Kivitel: Ferde osztású felnyíló doboz , címkének vak </w:t>
      </w:r>
      <w:proofErr w:type="gramStart"/>
      <w:r w:rsidRPr="006F37B6">
        <w:rPr>
          <w:rFonts w:ascii="Times New Roman" w:eastAsia="Times New Roman" w:hAnsi="Times New Roman" w:cs="Times New Roman"/>
          <w:sz w:val="24"/>
          <w:szCs w:val="24"/>
          <w:lang w:eastAsia="hu-HU"/>
        </w:rPr>
        <w:t>keret nyomás</w:t>
      </w:r>
      <w:proofErr w:type="gramEnd"/>
      <w:r w:rsidRPr="006F37B6">
        <w:rPr>
          <w:rFonts w:ascii="Times New Roman" w:eastAsia="Times New Roman" w:hAnsi="Times New Roman" w:cs="Times New Roman"/>
          <w:sz w:val="24"/>
          <w:szCs w:val="24"/>
          <w:lang w:eastAsia="hu-HU"/>
        </w:rPr>
        <w:t xml:space="preserve"> (besüllyesztés) </w:t>
      </w:r>
    </w:p>
    <w:p w14:paraId="41159737" w14:textId="77777777" w:rsidR="006F37B6" w:rsidRPr="006F37B6" w:rsidRDefault="006F37B6" w:rsidP="006F37B6">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 xml:space="preserve">Belseje: Sötétzöld bársony borított, </w:t>
      </w:r>
      <w:proofErr w:type="spellStart"/>
      <w:r w:rsidRPr="006F37B6">
        <w:rPr>
          <w:rFonts w:ascii="Times New Roman" w:eastAsia="Times New Roman" w:hAnsi="Times New Roman" w:cs="Times New Roman"/>
          <w:sz w:val="24"/>
          <w:szCs w:val="24"/>
          <w:lang w:eastAsia="hu-HU"/>
        </w:rPr>
        <w:t>max</w:t>
      </w:r>
      <w:proofErr w:type="spellEnd"/>
      <w:r w:rsidRPr="006F37B6">
        <w:rPr>
          <w:rFonts w:ascii="Times New Roman" w:eastAsia="Times New Roman" w:hAnsi="Times New Roman" w:cs="Times New Roman"/>
          <w:sz w:val="24"/>
          <w:szCs w:val="24"/>
          <w:lang w:eastAsia="hu-HU"/>
        </w:rPr>
        <w:t xml:space="preserve">. 120 mm átmérőjű éremhez </w:t>
      </w:r>
    </w:p>
    <w:p w14:paraId="7456E04F" w14:textId="77777777" w:rsidR="006F37B6" w:rsidRPr="006F37B6" w:rsidRDefault="006F37B6" w:rsidP="009F6B18">
      <w:pPr>
        <w:suppressAutoHyphens/>
        <w:spacing w:after="0" w:line="240" w:lineRule="auto"/>
        <w:ind w:firstLine="708"/>
        <w:jc w:val="both"/>
        <w:rPr>
          <w:rFonts w:ascii="Times New Roman" w:eastAsia="Times New Roman" w:hAnsi="Times New Roman" w:cs="Times New Roman"/>
          <w:sz w:val="24"/>
          <w:szCs w:val="24"/>
          <w:lang w:eastAsia="hu-HU"/>
        </w:rPr>
      </w:pPr>
      <w:r w:rsidRPr="006F37B6">
        <w:rPr>
          <w:rFonts w:ascii="Times New Roman" w:eastAsia="Times New Roman" w:hAnsi="Times New Roman" w:cs="Times New Roman"/>
          <w:sz w:val="24"/>
          <w:szCs w:val="24"/>
          <w:lang w:eastAsia="hu-HU"/>
        </w:rPr>
        <w:t>Az aranyszínű címkéket a Megrendelő biztosítja.</w:t>
      </w:r>
    </w:p>
    <w:p w14:paraId="43E833E8" w14:textId="3DFB2350" w:rsidR="008768B9" w:rsidRPr="009F6B18" w:rsidRDefault="008768B9" w:rsidP="009F6B18">
      <w:pPr>
        <w:spacing w:after="0" w:line="240" w:lineRule="auto"/>
        <w:rPr>
          <w:rFonts w:ascii="Times New Roman" w:hAnsi="Times New Roman" w:cs="Times New Roman"/>
          <w:sz w:val="24"/>
          <w:szCs w:val="24"/>
        </w:rPr>
      </w:pPr>
    </w:p>
    <w:p w14:paraId="35EC19E7" w14:textId="1BD516A0" w:rsidR="009F6B18" w:rsidRPr="009F6B18" w:rsidRDefault="009F6B18" w:rsidP="009F6B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9F6B18">
        <w:rPr>
          <w:rFonts w:ascii="Times New Roman" w:hAnsi="Times New Roman" w:cs="Times New Roman"/>
          <w:sz w:val="24"/>
          <w:szCs w:val="24"/>
        </w:rPr>
        <w:t>ermékek kivitel</w:t>
      </w:r>
      <w:r>
        <w:rPr>
          <w:rFonts w:ascii="Times New Roman" w:hAnsi="Times New Roman" w:cs="Times New Roman"/>
          <w:sz w:val="24"/>
          <w:szCs w:val="24"/>
        </w:rPr>
        <w:t>e:</w:t>
      </w:r>
      <w:r w:rsidRPr="009F6B18">
        <w:rPr>
          <w:rFonts w:ascii="Times New Roman" w:hAnsi="Times New Roman" w:cs="Times New Roman"/>
          <w:sz w:val="24"/>
          <w:szCs w:val="24"/>
        </w:rPr>
        <w:t xml:space="preserve"> a bemutatott mintadarab</w:t>
      </w:r>
      <w:r w:rsidR="001B6616">
        <w:rPr>
          <w:rFonts w:ascii="Times New Roman" w:hAnsi="Times New Roman" w:cs="Times New Roman"/>
          <w:sz w:val="24"/>
          <w:szCs w:val="24"/>
        </w:rPr>
        <w:t>ok</w:t>
      </w:r>
      <w:bookmarkStart w:id="0" w:name="_GoBack"/>
      <w:bookmarkEnd w:id="0"/>
      <w:r w:rsidRPr="009F6B18">
        <w:rPr>
          <w:rFonts w:ascii="Times New Roman" w:hAnsi="Times New Roman" w:cs="Times New Roman"/>
          <w:sz w:val="24"/>
          <w:szCs w:val="24"/>
        </w:rPr>
        <w:t xml:space="preserve"> alapján </w:t>
      </w:r>
    </w:p>
    <w:p w14:paraId="6218DC91" w14:textId="77777777" w:rsidR="009F6B18" w:rsidRDefault="009F6B18" w:rsidP="009F6B18">
      <w:pPr>
        <w:spacing w:after="0" w:line="240" w:lineRule="auto"/>
        <w:jc w:val="both"/>
        <w:rPr>
          <w:rFonts w:ascii="Times New Roman" w:hAnsi="Times New Roman" w:cs="Times New Roman"/>
          <w:sz w:val="24"/>
          <w:szCs w:val="24"/>
        </w:rPr>
      </w:pPr>
    </w:p>
    <w:p w14:paraId="3E1C12D7" w14:textId="19FEE160" w:rsidR="006F37B6" w:rsidRPr="009F6B18" w:rsidRDefault="006F37B6" w:rsidP="009F6B18">
      <w:pPr>
        <w:spacing w:after="0" w:line="240" w:lineRule="auto"/>
        <w:jc w:val="both"/>
        <w:rPr>
          <w:rFonts w:ascii="Times New Roman" w:hAnsi="Times New Roman" w:cs="Times New Roman"/>
          <w:sz w:val="24"/>
          <w:szCs w:val="24"/>
        </w:rPr>
      </w:pPr>
      <w:r w:rsidRPr="009F6B18">
        <w:rPr>
          <w:rFonts w:ascii="Times New Roman" w:hAnsi="Times New Roman" w:cs="Times New Roman"/>
          <w:sz w:val="24"/>
          <w:szCs w:val="24"/>
        </w:rPr>
        <w:t>A nyertes gazdasági szereplőnek a gyártást megelőzően egy mintadarabot jóváhagyás céljából a megrendelés kapcsolattartója részére bemutatni szükséges.</w:t>
      </w:r>
    </w:p>
    <w:sectPr w:rsidR="006F37B6" w:rsidRPr="009F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3479"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1" w15:restartNumberingAfterBreak="0">
    <w:nsid w:val="7CA818D4"/>
    <w:multiLevelType w:val="hybridMultilevel"/>
    <w:tmpl w:val="587C09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7B6"/>
    <w:rsid w:val="001B6616"/>
    <w:rsid w:val="006F37B6"/>
    <w:rsid w:val="00816F51"/>
    <w:rsid w:val="008768B9"/>
    <w:rsid w:val="009F6B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06D6"/>
  <w15:chartTrackingRefBased/>
  <w15:docId w15:val="{EDD89DCE-C4A2-4CA4-9558-5E3999B3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37B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unhideWhenUsed/>
    <w:rsid w:val="006F37B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6F37B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6F37B6"/>
    <w:rPr>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F37B6"/>
    <w:pPr>
      <w:ind w:left="720"/>
      <w:contextualSpacing/>
    </w:p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6F37B6"/>
  </w:style>
  <w:style w:type="paragraph" w:styleId="Buborkszveg">
    <w:name w:val="Balloon Text"/>
    <w:basedOn w:val="Norml"/>
    <w:link w:val="BuborkszvegChar"/>
    <w:uiPriority w:val="99"/>
    <w:semiHidden/>
    <w:unhideWhenUsed/>
    <w:rsid w:val="006F37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F3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794</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dc:creator>
  <cp:keywords/>
  <dc:description/>
  <cp:lastModifiedBy>HZ</cp:lastModifiedBy>
  <cp:revision>3</cp:revision>
  <dcterms:created xsi:type="dcterms:W3CDTF">2022-02-01T13:27:00Z</dcterms:created>
  <dcterms:modified xsi:type="dcterms:W3CDTF">2022-02-01T13:30:00Z</dcterms:modified>
</cp:coreProperties>
</file>