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E41" w:rsidP="66A41FFD" w:rsidRDefault="006D5E41" w14:paraId="1AEFDC96" w14:textId="4F0FA1AD">
      <w:pPr>
        <w:pStyle w:val="Norml"/>
        <w:jc w:val="center"/>
      </w:pPr>
      <w:r w:rsidRPr="66A41FFD" w:rsidR="006D5E41">
        <w:rPr>
          <w:b w:val="1"/>
          <w:bCs w:val="1"/>
          <w:caps w:val="1"/>
          <w:sz w:val="22"/>
          <w:szCs w:val="22"/>
        </w:rPr>
        <w:t>TANTárgyleírás</w:t>
      </w:r>
      <w:r w:rsidRPr="66A41FFD" w:rsidR="3D03F493">
        <w:rPr>
          <w:rFonts w:ascii="Times New Roman" w:hAnsi="Times New Roman" w:eastAsia="Times New Roman" w:cs="Times New Roman"/>
          <w:b w:val="1"/>
          <w:bCs w:val="1"/>
          <w:i w:val="0"/>
          <w:iCs w:val="0"/>
          <w:caps w:val="1"/>
          <w:noProof w:val="0"/>
          <w:sz w:val="22"/>
          <w:szCs w:val="22"/>
          <w:lang w:val="hu-HU"/>
        </w:rPr>
        <w:t>/</w:t>
      </w:r>
      <w:r w:rsidRPr="66A41FFD" w:rsidR="3D03F493">
        <w:rPr>
          <w:rFonts w:ascii="Times New Roman" w:hAnsi="Times New Roman" w:eastAsia="Times New Roman" w:cs="Times New Roman"/>
          <w:b w:val="1"/>
          <w:bCs w:val="1"/>
          <w:i w:val="0"/>
          <w:iCs w:val="0"/>
          <w:caps w:val="1"/>
          <w:noProof w:val="0"/>
          <w:sz w:val="22"/>
          <w:szCs w:val="22"/>
          <w:lang w:val="hu-HU"/>
        </w:rPr>
        <w:t>course</w:t>
      </w:r>
      <w:r w:rsidRPr="66A41FFD" w:rsidR="3D03F493">
        <w:rPr>
          <w:rFonts w:ascii="Times New Roman" w:hAnsi="Times New Roman" w:eastAsia="Times New Roman" w:cs="Times New Roman"/>
          <w:b w:val="1"/>
          <w:bCs w:val="1"/>
          <w:i w:val="0"/>
          <w:iCs w:val="0"/>
          <w:caps w:val="1"/>
          <w:noProof w:val="0"/>
          <w:sz w:val="22"/>
          <w:szCs w:val="22"/>
          <w:lang w:val="hu-HU"/>
        </w:rPr>
        <w:t xml:space="preserve"> descriptioN</w:t>
      </w:r>
    </w:p>
    <w:p xmlns:wp14="http://schemas.microsoft.com/office/word/2010/wordml" w:rsidRPr="005B6ADB" w:rsidR="001365E9" w:rsidP="001365E9" w:rsidRDefault="001365E9" w14:paraId="672A6659" wp14:textId="77777777">
      <w:pPr>
        <w:jc w:val="center"/>
        <w:rPr>
          <w:caps/>
        </w:rPr>
      </w:pPr>
    </w:p>
    <w:tbl>
      <w:tblPr>
        <w:tblW w:w="881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760"/>
        <w:gridCol w:w="3052"/>
      </w:tblGrid>
      <w:tr xmlns:wp14="http://schemas.microsoft.com/office/word/2010/wordml" w:rsidRPr="005B6ADB" w:rsidR="00885F7B" w:rsidTr="66A41FFD" w14:paraId="7535FE1C" wp14:textId="77777777">
        <w:trPr>
          <w:trHeight w:val="359"/>
        </w:trPr>
        <w:tc>
          <w:tcPr>
            <w:tcW w:w="5760" w:type="dxa"/>
            <w:tcBorders>
              <w:top w:val="single" w:color="auto" w:sz="4" w:space="0"/>
              <w:left w:val="single" w:color="auto" w:sz="4" w:space="0"/>
              <w:right w:val="single" w:color="auto" w:sz="4" w:space="0"/>
            </w:tcBorders>
            <w:tcMar>
              <w:top w:w="57" w:type="dxa"/>
              <w:bottom w:w="57" w:type="dxa"/>
            </w:tcMar>
          </w:tcPr>
          <w:p w:rsidRPr="005B6ADB" w:rsidR="00885F7B" w:rsidP="001365E9" w:rsidRDefault="00885F7B" w14:paraId="18140093" wp14:textId="5808E61F">
            <w:pPr>
              <w:suppressAutoHyphens/>
              <w:spacing w:before="60"/>
              <w:jc w:val="both"/>
            </w:pPr>
            <w:r w:rsidRPr="66A41FFD" w:rsidR="00885F7B">
              <w:rPr>
                <w:b w:val="1"/>
                <w:bCs w:val="1"/>
                <w:sz w:val="22"/>
                <w:szCs w:val="22"/>
              </w:rPr>
              <w:t>Tantárgy neve</w:t>
            </w:r>
            <w:r w:rsidRPr="66A41FFD" w:rsidR="00885F7B">
              <w:rPr>
                <w:sz w:val="22"/>
                <w:szCs w:val="22"/>
              </w:rPr>
              <w:t>:</w:t>
            </w:r>
            <w:r w:rsidRPr="66A41FFD" w:rsidR="00885F7B">
              <w:rPr>
                <w:b w:val="1"/>
                <w:bCs w:val="1"/>
                <w:sz w:val="22"/>
                <w:szCs w:val="22"/>
              </w:rPr>
              <w:t xml:space="preserve"> </w:t>
            </w:r>
            <w:r w:rsidRPr="66A41FFD" w:rsidR="001D006F">
              <w:rPr>
                <w:b w:val="1"/>
                <w:bCs w:val="1"/>
                <w:sz w:val="22"/>
                <w:szCs w:val="22"/>
              </w:rPr>
              <w:t>Szobrászati technikák/Hegesztés</w:t>
            </w:r>
            <w:r w:rsidRPr="66A41FFD" w:rsidR="797D1DC8">
              <w:rPr>
                <w:b w:val="1"/>
                <w:bCs w:val="1"/>
                <w:sz w:val="22"/>
                <w:szCs w:val="22"/>
              </w:rPr>
              <w:t>/</w:t>
            </w:r>
            <w:r w:rsidRPr="66A41FFD" w:rsidR="797D1DC8">
              <w:rPr>
                <w:b w:val="1"/>
                <w:bCs w:val="1"/>
                <w:sz w:val="22"/>
                <w:szCs w:val="22"/>
              </w:rPr>
              <w:t>Sculpture</w:t>
            </w:r>
            <w:r w:rsidRPr="66A41FFD" w:rsidR="797D1DC8">
              <w:rPr>
                <w:b w:val="1"/>
                <w:bCs w:val="1"/>
                <w:sz w:val="22"/>
                <w:szCs w:val="22"/>
              </w:rPr>
              <w:t xml:space="preserve"> </w:t>
            </w:r>
            <w:r w:rsidRPr="66A41FFD" w:rsidR="797D1DC8">
              <w:rPr>
                <w:b w:val="1"/>
                <w:bCs w:val="1"/>
                <w:sz w:val="22"/>
                <w:szCs w:val="22"/>
              </w:rPr>
              <w:t>Techniques</w:t>
            </w:r>
            <w:r w:rsidRPr="66A41FFD" w:rsidR="797D1DC8">
              <w:rPr>
                <w:b w:val="1"/>
                <w:bCs w:val="1"/>
                <w:sz w:val="22"/>
                <w:szCs w:val="22"/>
              </w:rPr>
              <w:t>/Welding</w:t>
            </w:r>
          </w:p>
        </w:tc>
        <w:tc>
          <w:tcPr>
            <w:tcW w:w="3052" w:type="dxa"/>
            <w:tcBorders>
              <w:top w:val="single" w:color="auto" w:sz="4" w:space="0"/>
              <w:left w:val="single" w:color="auto" w:sz="4" w:space="0"/>
              <w:right w:val="single" w:color="auto" w:sz="4" w:space="0"/>
            </w:tcBorders>
            <w:tcMar>
              <w:top w:w="57" w:type="dxa"/>
              <w:bottom w:w="57" w:type="dxa"/>
            </w:tcMar>
          </w:tcPr>
          <w:p w:rsidRPr="005B6ADB" w:rsidR="00885F7B" w:rsidP="66A41FFD" w:rsidRDefault="00885F7B" w14:paraId="2D862548" wp14:textId="75F95F5F">
            <w:pPr>
              <w:pStyle w:val="Norml"/>
              <w:suppressAutoHyphens/>
              <w:spacing w:before="60"/>
              <w:jc w:val="both"/>
              <w:rPr>
                <w:b w:val="1"/>
                <w:bCs w:val="1"/>
                <w:sz w:val="22"/>
                <w:szCs w:val="22"/>
              </w:rPr>
            </w:pPr>
            <w:r w:rsidRPr="66A41FFD" w:rsidR="00885F7B">
              <w:rPr>
                <w:b w:val="1"/>
                <w:bCs w:val="1"/>
                <w:sz w:val="22"/>
                <w:szCs w:val="22"/>
              </w:rPr>
              <w:t>Kreditértéke</w:t>
            </w:r>
            <w:r w:rsidRPr="66A41FFD" w:rsidR="6904B7A9">
              <w:rPr>
                <w:b w:val="1"/>
                <w:bCs w:val="1"/>
                <w:sz w:val="22"/>
                <w:szCs w:val="22"/>
              </w:rPr>
              <w:t>/</w:t>
            </w:r>
            <w:r w:rsidRPr="66A41FFD" w:rsidR="6904B7A9">
              <w:rPr>
                <w:rFonts w:ascii="Times New Roman" w:hAnsi="Times New Roman" w:eastAsia="Times New Roman" w:cs="Times New Roman"/>
                <w:b w:val="1"/>
                <w:bCs w:val="1"/>
                <w:noProof w:val="0"/>
                <w:sz w:val="22"/>
                <w:szCs w:val="22"/>
                <w:lang w:val="hu-HU"/>
              </w:rPr>
              <w:t>Credit value</w:t>
            </w:r>
            <w:r w:rsidRPr="66A41FFD" w:rsidR="00885F7B">
              <w:rPr>
                <w:b w:val="1"/>
                <w:bCs w:val="1"/>
                <w:sz w:val="22"/>
                <w:szCs w:val="22"/>
              </w:rPr>
              <w:t xml:space="preserve">: </w:t>
            </w:r>
            <w:r w:rsidRPr="66A41FFD" w:rsidR="0469052E">
              <w:rPr>
                <w:b w:val="1"/>
                <w:bCs w:val="1"/>
                <w:sz w:val="22"/>
                <w:szCs w:val="22"/>
              </w:rPr>
              <w:t>4</w:t>
            </w:r>
          </w:p>
        </w:tc>
      </w:tr>
      <w:tr xmlns:wp14="http://schemas.microsoft.com/office/word/2010/wordml" w:rsidRPr="005B6ADB" w:rsidR="00885F7B" w:rsidTr="66A41FFD" w14:paraId="3B11A858" wp14:textId="77777777">
        <w:tc>
          <w:tcPr>
            <w:tcW w:w="8812" w:type="dxa"/>
            <w:gridSpan w:val="2"/>
            <w:tcBorders>
              <w:top w:val="single" w:color="auto" w:sz="4" w:space="0"/>
              <w:left w:val="single" w:color="auto" w:sz="4" w:space="0"/>
              <w:bottom w:val="single" w:color="auto" w:sz="4" w:space="0"/>
              <w:right w:val="single" w:color="auto" w:sz="4" w:space="0"/>
            </w:tcBorders>
            <w:tcMar>
              <w:top w:w="57" w:type="dxa"/>
              <w:bottom w:w="57" w:type="dxa"/>
            </w:tcMar>
          </w:tcPr>
          <w:p w:rsidRPr="005B6ADB" w:rsidR="00885F7B" w:rsidP="66A41FFD" w:rsidRDefault="00885F7B" w14:paraId="73675071" wp14:textId="79B24A98">
            <w:pPr>
              <w:pStyle w:val="Norml"/>
              <w:suppressAutoHyphens/>
              <w:spacing w:before="60"/>
              <w:jc w:val="both"/>
              <w:rPr>
                <w:sz w:val="22"/>
                <w:szCs w:val="22"/>
              </w:rPr>
            </w:pPr>
            <w:r w:rsidRPr="66A41FFD" w:rsidR="0C366A56">
              <w:rPr>
                <w:rFonts w:ascii="Times New Roman" w:hAnsi="Times New Roman" w:eastAsia="Times New Roman" w:cs="Times New Roman"/>
                <w:b w:val="1"/>
                <w:bCs w:val="1"/>
                <w:i w:val="0"/>
                <w:iCs w:val="0"/>
                <w:noProof w:val="0"/>
                <w:sz w:val="22"/>
                <w:szCs w:val="22"/>
                <w:lang w:val="en-US"/>
              </w:rPr>
              <w:t>A tantárgy elméleti vagy gyakorlati jellegének mértéke, „képzési karaktere”/The extent to which the course is theoretical or practical, its “educational nature”</w:t>
            </w:r>
            <w:r w:rsidRPr="66A41FFD" w:rsidR="0C366A56">
              <w:rPr>
                <w:rFonts w:ascii="Times New Roman" w:hAnsi="Times New Roman" w:eastAsia="Times New Roman" w:cs="Times New Roman"/>
                <w:noProof w:val="0"/>
                <w:sz w:val="22"/>
                <w:szCs w:val="22"/>
                <w:lang w:val="hu-HU"/>
              </w:rPr>
              <w:t>:</w:t>
            </w:r>
            <w:r w:rsidRPr="66A41FFD" w:rsidR="00885F7B">
              <w:rPr>
                <w:sz w:val="22"/>
                <w:szCs w:val="22"/>
              </w:rPr>
              <w:t xml:space="preserve"> </w:t>
            </w:r>
            <w:r w:rsidRPr="66A41FFD" w:rsidR="00E0108D">
              <w:rPr>
                <w:sz w:val="22"/>
                <w:szCs w:val="22"/>
              </w:rPr>
              <w:t>2</w:t>
            </w:r>
            <w:r w:rsidRPr="66A41FFD" w:rsidR="00FE7F81">
              <w:rPr>
                <w:sz w:val="22"/>
                <w:szCs w:val="22"/>
              </w:rPr>
              <w:t>0:</w:t>
            </w:r>
            <w:r w:rsidRPr="66A41FFD" w:rsidR="00E0108D">
              <w:rPr>
                <w:sz w:val="22"/>
                <w:szCs w:val="22"/>
              </w:rPr>
              <w:t>8</w:t>
            </w:r>
            <w:r w:rsidRPr="66A41FFD" w:rsidR="00FE7F81">
              <w:rPr>
                <w:sz w:val="22"/>
                <w:szCs w:val="22"/>
              </w:rPr>
              <w:t>0</w:t>
            </w:r>
            <w:r w:rsidRPr="66A41FFD" w:rsidR="00885F7B">
              <w:rPr>
                <w:b w:val="1"/>
                <w:bCs w:val="1"/>
                <w:sz w:val="22"/>
                <w:szCs w:val="22"/>
              </w:rPr>
              <w:t xml:space="preserve"> </w:t>
            </w:r>
            <w:r w:rsidRPr="66A41FFD" w:rsidR="00885F7B">
              <w:rPr>
                <w:sz w:val="22"/>
                <w:szCs w:val="22"/>
              </w:rPr>
              <w:t>(kredit%)</w:t>
            </w:r>
          </w:p>
        </w:tc>
      </w:tr>
      <w:tr xmlns:wp14="http://schemas.microsoft.com/office/word/2010/wordml" w:rsidRPr="005B6ADB" w:rsidR="00885F7B" w:rsidTr="66A41FFD" w14:paraId="1BC100B5" wp14:textId="77777777">
        <w:tc>
          <w:tcPr>
            <w:tcW w:w="8812" w:type="dxa"/>
            <w:gridSpan w:val="2"/>
            <w:tcBorders>
              <w:top w:val="single" w:color="auto" w:sz="4" w:space="0"/>
              <w:left w:val="single" w:color="auto" w:sz="4" w:space="0"/>
              <w:right w:val="single" w:color="auto" w:sz="4" w:space="0"/>
            </w:tcBorders>
            <w:tcMar>
              <w:top w:w="57" w:type="dxa"/>
              <w:bottom w:w="57" w:type="dxa"/>
            </w:tcMar>
          </w:tcPr>
          <w:p w:rsidR="00FE7F81" w:rsidP="001365E9" w:rsidRDefault="00885F7B" w14:paraId="036F2E91" wp14:textId="58D8095D">
            <w:pPr>
              <w:suppressAutoHyphens/>
              <w:spacing w:before="60"/>
              <w:jc w:val="both"/>
              <w:rPr>
                <w:sz w:val="22"/>
                <w:szCs w:val="22"/>
              </w:rPr>
            </w:pPr>
            <w:r w:rsidRPr="66A41FFD" w:rsidR="013FBBA6">
              <w:rPr>
                <w:rFonts w:ascii="Times New Roman" w:hAnsi="Times New Roman" w:eastAsia="Times New Roman" w:cs="Times New Roman"/>
                <w:b w:val="1"/>
                <w:bCs w:val="1"/>
                <w:i w:val="0"/>
                <w:iCs w:val="0"/>
                <w:noProof w:val="0"/>
                <w:sz w:val="22"/>
                <w:szCs w:val="22"/>
                <w:lang w:val="en-US"/>
              </w:rPr>
              <w:t xml:space="preserve">A </w:t>
            </w:r>
            <w:r w:rsidRPr="66A41FFD" w:rsidR="013FBBA6">
              <w:rPr>
                <w:rFonts w:ascii="Times New Roman" w:hAnsi="Times New Roman" w:eastAsia="Times New Roman" w:cs="Times New Roman"/>
                <w:b w:val="1"/>
                <w:bCs w:val="1"/>
                <w:i w:val="0"/>
                <w:iCs w:val="0"/>
                <w:noProof w:val="0"/>
                <w:sz w:val="22"/>
                <w:szCs w:val="22"/>
                <w:lang w:val="en-US"/>
              </w:rPr>
              <w:t>tanóra</w:t>
            </w:r>
            <w:r w:rsidRPr="66A41FFD" w:rsidR="013FBBA6">
              <w:rPr>
                <w:rFonts w:ascii="Times New Roman" w:hAnsi="Times New Roman" w:eastAsia="Times New Roman" w:cs="Times New Roman"/>
                <w:b w:val="1"/>
                <w:bCs w:val="1"/>
                <w:i w:val="0"/>
                <w:iCs w:val="0"/>
                <w:noProof w:val="0"/>
                <w:sz w:val="22"/>
                <w:szCs w:val="22"/>
                <w:lang w:val="en-US"/>
              </w:rPr>
              <w:t xml:space="preserve"> </w:t>
            </w:r>
            <w:r w:rsidRPr="66A41FFD" w:rsidR="013FBBA6">
              <w:rPr>
                <w:rFonts w:ascii="Times New Roman" w:hAnsi="Times New Roman" w:eastAsia="Times New Roman" w:cs="Times New Roman"/>
                <w:b w:val="1"/>
                <w:bCs w:val="1"/>
                <w:i w:val="0"/>
                <w:iCs w:val="0"/>
                <w:noProof w:val="0"/>
                <w:sz w:val="22"/>
                <w:szCs w:val="22"/>
                <w:lang w:val="en-US"/>
              </w:rPr>
              <w:t>típusa</w:t>
            </w:r>
            <w:r w:rsidRPr="66A41FFD" w:rsidR="013FBBA6">
              <w:rPr>
                <w:rFonts w:ascii="Times New Roman" w:hAnsi="Times New Roman" w:eastAsia="Times New Roman" w:cs="Times New Roman"/>
                <w:b w:val="1"/>
                <w:bCs w:val="1"/>
                <w:i w:val="0"/>
                <w:iCs w:val="0"/>
                <w:noProof w:val="0"/>
                <w:sz w:val="22"/>
                <w:szCs w:val="22"/>
                <w:lang w:val="en-US"/>
              </w:rPr>
              <w:t>/Type of class</w:t>
            </w:r>
            <w:r w:rsidRPr="66A41FFD" w:rsidR="013FBBA6">
              <w:rPr>
                <w:rFonts w:ascii="Times New Roman" w:hAnsi="Times New Roman" w:eastAsia="Times New Roman" w:cs="Times New Roman"/>
                <w:b w:val="0"/>
                <w:bCs w:val="0"/>
                <w:i w:val="0"/>
                <w:iCs w:val="0"/>
                <w:noProof w:val="0"/>
                <w:sz w:val="22"/>
                <w:szCs w:val="22"/>
                <w:lang w:val="hu-HU"/>
              </w:rPr>
              <w:t>: gyakorlati/</w:t>
            </w:r>
            <w:r w:rsidRPr="66A41FFD" w:rsidR="013FBBA6">
              <w:rPr>
                <w:rFonts w:ascii="Times New Roman" w:hAnsi="Times New Roman" w:eastAsia="Times New Roman" w:cs="Times New Roman"/>
                <w:b w:val="0"/>
                <w:bCs w:val="0"/>
                <w:i w:val="0"/>
                <w:iCs w:val="0"/>
                <w:noProof w:val="0"/>
                <w:sz w:val="22"/>
                <w:szCs w:val="22"/>
                <w:lang w:val="hu-HU"/>
              </w:rPr>
              <w:t>Practical</w:t>
            </w:r>
            <w:r w:rsidRPr="66A41FFD" w:rsidR="013FBBA6">
              <w:rPr>
                <w:rFonts w:ascii="Times New Roman" w:hAnsi="Times New Roman" w:eastAsia="Times New Roman" w:cs="Times New Roman"/>
                <w:b w:val="0"/>
                <w:bCs w:val="0"/>
                <w:i w:val="0"/>
                <w:iCs w:val="0"/>
                <w:noProof w:val="0"/>
                <w:sz w:val="22"/>
                <w:szCs w:val="22"/>
                <w:lang w:val="hu-HU"/>
              </w:rPr>
              <w:t xml:space="preserve"> </w:t>
            </w:r>
            <w:r w:rsidRPr="66A41FFD" w:rsidR="013FBBA6">
              <w:rPr>
                <w:rFonts w:ascii="Times New Roman" w:hAnsi="Times New Roman" w:eastAsia="Times New Roman" w:cs="Times New Roman"/>
                <w:b w:val="0"/>
                <w:bCs w:val="0"/>
                <w:i w:val="0"/>
                <w:iCs w:val="0"/>
                <w:noProof w:val="0"/>
                <w:sz w:val="22"/>
                <w:szCs w:val="22"/>
                <w:lang w:val="hu-HU"/>
              </w:rPr>
              <w:t>training</w:t>
            </w:r>
            <w:r w:rsidRPr="66A41FFD" w:rsidR="013FBBA6">
              <w:rPr>
                <w:sz w:val="22"/>
                <w:szCs w:val="22"/>
              </w:rPr>
              <w:t xml:space="preserve"> és</w:t>
            </w:r>
            <w:r w:rsidRPr="66A41FFD" w:rsidR="00E0108D">
              <w:rPr>
                <w:sz w:val="22"/>
                <w:szCs w:val="22"/>
              </w:rPr>
              <w:t xml:space="preserve"> óraszáma</w:t>
            </w:r>
            <w:r w:rsidRPr="66A41FFD" w:rsidR="62D5F882">
              <w:rPr>
                <w:sz w:val="22"/>
                <w:szCs w:val="22"/>
              </w:rPr>
              <w:t xml:space="preserve">/and </w:t>
            </w:r>
            <w:r w:rsidRPr="66A41FFD" w:rsidR="62D5F882">
              <w:rPr>
                <w:sz w:val="22"/>
                <w:szCs w:val="22"/>
              </w:rPr>
              <w:t>number</w:t>
            </w:r>
            <w:r w:rsidRPr="66A41FFD" w:rsidR="62D5F882">
              <w:rPr>
                <w:sz w:val="22"/>
                <w:szCs w:val="22"/>
              </w:rPr>
              <w:t xml:space="preserve"> of </w:t>
            </w:r>
            <w:r w:rsidRPr="66A41FFD" w:rsidR="62D5F882">
              <w:rPr>
                <w:sz w:val="22"/>
                <w:szCs w:val="22"/>
              </w:rPr>
              <w:t>hours</w:t>
            </w:r>
            <w:r w:rsidRPr="66A41FFD" w:rsidR="00E0108D">
              <w:rPr>
                <w:sz w:val="22"/>
                <w:szCs w:val="22"/>
              </w:rPr>
              <w:t>: heti 2 óra/félév</w:t>
            </w:r>
            <w:r w:rsidRPr="66A41FFD" w:rsidR="39EFCF7B">
              <w:rPr>
                <w:sz w:val="22"/>
                <w:szCs w:val="22"/>
              </w:rPr>
              <w:t xml:space="preserve">/2 </w:t>
            </w:r>
            <w:r w:rsidRPr="66A41FFD" w:rsidR="39EFCF7B">
              <w:rPr>
                <w:sz w:val="22"/>
                <w:szCs w:val="22"/>
              </w:rPr>
              <w:t>hours</w:t>
            </w:r>
            <w:r w:rsidRPr="66A41FFD" w:rsidR="39EFCF7B">
              <w:rPr>
                <w:sz w:val="22"/>
                <w:szCs w:val="22"/>
              </w:rPr>
              <w:t xml:space="preserve"> per </w:t>
            </w:r>
            <w:r w:rsidRPr="66A41FFD" w:rsidR="39EFCF7B">
              <w:rPr>
                <w:sz w:val="22"/>
                <w:szCs w:val="22"/>
              </w:rPr>
              <w:t>week</w:t>
            </w:r>
            <w:r w:rsidRPr="66A41FFD" w:rsidR="39EFCF7B">
              <w:rPr>
                <w:sz w:val="22"/>
                <w:szCs w:val="22"/>
              </w:rPr>
              <w:t xml:space="preserve"> per </w:t>
            </w:r>
            <w:r w:rsidRPr="66A41FFD" w:rsidR="39EFCF7B">
              <w:rPr>
                <w:sz w:val="22"/>
                <w:szCs w:val="22"/>
              </w:rPr>
              <w:t>semester</w:t>
            </w:r>
            <w:r w:rsidRPr="66A41FFD" w:rsidR="00E0108D">
              <w:rPr>
                <w:sz w:val="22"/>
                <w:szCs w:val="22"/>
              </w:rPr>
              <w:t xml:space="preserve">, </w:t>
            </w:r>
            <w:r w:rsidRPr="66A41FFD" w:rsidR="59654B4C">
              <w:rPr>
                <w:sz w:val="22"/>
                <w:szCs w:val="22"/>
              </w:rPr>
              <w:t>28</w:t>
            </w:r>
            <w:r w:rsidRPr="66A41FFD" w:rsidR="00E0108D">
              <w:rPr>
                <w:sz w:val="22"/>
                <w:szCs w:val="22"/>
              </w:rPr>
              <w:t xml:space="preserve"> óra az adott félévben</w:t>
            </w:r>
          </w:p>
          <w:p w:rsidRPr="005B6ADB" w:rsidR="00885F7B" w:rsidP="001365E9" w:rsidRDefault="00885F7B" w14:paraId="6F526C32" wp14:textId="6DF00221">
            <w:pPr>
              <w:suppressAutoHyphens/>
              <w:spacing w:before="60"/>
              <w:jc w:val="both"/>
              <w:rPr>
                <w:sz w:val="22"/>
                <w:szCs w:val="22"/>
              </w:rPr>
            </w:pPr>
            <w:r w:rsidRPr="66A41FFD" w:rsidR="00885F7B">
              <w:rPr>
                <w:b w:val="1"/>
                <w:bCs w:val="1"/>
                <w:sz w:val="22"/>
                <w:szCs w:val="22"/>
              </w:rPr>
              <w:t>nyelve</w:t>
            </w:r>
            <w:r w:rsidRPr="66A41FFD" w:rsidR="00885F7B">
              <w:rPr>
                <w:sz w:val="22"/>
                <w:szCs w:val="22"/>
              </w:rPr>
              <w:t xml:space="preserve">: </w:t>
            </w:r>
            <w:r w:rsidRPr="66A41FFD" w:rsidR="004E2C8F">
              <w:rPr>
                <w:sz w:val="22"/>
                <w:szCs w:val="22"/>
              </w:rPr>
              <w:t>magyar</w:t>
            </w:r>
            <w:r w:rsidRPr="66A41FFD" w:rsidR="439BF38E">
              <w:rPr>
                <w:sz w:val="22"/>
                <w:szCs w:val="22"/>
              </w:rPr>
              <w:t>, english</w:t>
            </w:r>
          </w:p>
          <w:p w:rsidRPr="005B6ADB" w:rsidR="00555D6A" w:rsidP="66A41FFD" w:rsidRDefault="00885F7B" w14:paraId="630AEC6E" wp14:textId="1B0C7EA2">
            <w:pPr>
              <w:pStyle w:val="Norml"/>
              <w:suppressAutoHyphens/>
              <w:spacing w:before="60"/>
              <w:jc w:val="both"/>
            </w:pPr>
            <w:r w:rsidRPr="66A41FFD" w:rsidR="3BE7B7F8">
              <w:rPr>
                <w:rFonts w:ascii="Times New Roman" w:hAnsi="Times New Roman" w:eastAsia="Times New Roman" w:cs="Times New Roman"/>
                <w:b w:val="1"/>
                <w:bCs w:val="1"/>
                <w:i w:val="0"/>
                <w:iCs w:val="0"/>
                <w:noProof w:val="0"/>
                <w:sz w:val="22"/>
                <w:szCs w:val="22"/>
                <w:lang w:val="en-US"/>
              </w:rPr>
              <w:t xml:space="preserve">Az </w:t>
            </w:r>
            <w:r w:rsidRPr="66A41FFD" w:rsidR="3BE7B7F8">
              <w:rPr>
                <w:rFonts w:ascii="Times New Roman" w:hAnsi="Times New Roman" w:eastAsia="Times New Roman" w:cs="Times New Roman"/>
                <w:b w:val="1"/>
                <w:bCs w:val="1"/>
                <w:i w:val="0"/>
                <w:iCs w:val="0"/>
                <w:noProof w:val="0"/>
                <w:sz w:val="22"/>
                <w:szCs w:val="22"/>
                <w:lang w:val="en-US"/>
              </w:rPr>
              <w:t>adott</w:t>
            </w:r>
            <w:r w:rsidRPr="66A41FFD" w:rsidR="3BE7B7F8">
              <w:rPr>
                <w:rFonts w:ascii="Times New Roman" w:hAnsi="Times New Roman" w:eastAsia="Times New Roman" w:cs="Times New Roman"/>
                <w:b w:val="1"/>
                <w:bCs w:val="1"/>
                <w:i w:val="0"/>
                <w:iCs w:val="0"/>
                <w:noProof w:val="0"/>
                <w:sz w:val="22"/>
                <w:szCs w:val="22"/>
                <w:lang w:val="en-US"/>
              </w:rPr>
              <w:t xml:space="preserve"> </w:t>
            </w:r>
            <w:r w:rsidRPr="66A41FFD" w:rsidR="3BE7B7F8">
              <w:rPr>
                <w:rFonts w:ascii="Times New Roman" w:hAnsi="Times New Roman" w:eastAsia="Times New Roman" w:cs="Times New Roman"/>
                <w:b w:val="1"/>
                <w:bCs w:val="1"/>
                <w:i w:val="0"/>
                <w:iCs w:val="0"/>
                <w:noProof w:val="0"/>
                <w:sz w:val="22"/>
                <w:szCs w:val="22"/>
                <w:lang w:val="en-US"/>
              </w:rPr>
              <w:t>ismeret</w:t>
            </w:r>
            <w:r w:rsidRPr="66A41FFD" w:rsidR="3BE7B7F8">
              <w:rPr>
                <w:rFonts w:ascii="Times New Roman" w:hAnsi="Times New Roman" w:eastAsia="Times New Roman" w:cs="Times New Roman"/>
                <w:b w:val="1"/>
                <w:bCs w:val="1"/>
                <w:i w:val="0"/>
                <w:iCs w:val="0"/>
                <w:noProof w:val="0"/>
                <w:sz w:val="22"/>
                <w:szCs w:val="22"/>
                <w:lang w:val="en-US"/>
              </w:rPr>
              <w:t xml:space="preserve"> </w:t>
            </w:r>
            <w:r w:rsidRPr="66A41FFD" w:rsidR="3BE7B7F8">
              <w:rPr>
                <w:rFonts w:ascii="Times New Roman" w:hAnsi="Times New Roman" w:eastAsia="Times New Roman" w:cs="Times New Roman"/>
                <w:b w:val="1"/>
                <w:bCs w:val="1"/>
                <w:i w:val="0"/>
                <w:iCs w:val="0"/>
                <w:noProof w:val="0"/>
                <w:sz w:val="22"/>
                <w:szCs w:val="22"/>
                <w:lang w:val="en-US"/>
              </w:rPr>
              <w:t>átadásában</w:t>
            </w:r>
            <w:r w:rsidRPr="66A41FFD" w:rsidR="3BE7B7F8">
              <w:rPr>
                <w:rFonts w:ascii="Times New Roman" w:hAnsi="Times New Roman" w:eastAsia="Times New Roman" w:cs="Times New Roman"/>
                <w:b w:val="1"/>
                <w:bCs w:val="1"/>
                <w:i w:val="0"/>
                <w:iCs w:val="0"/>
                <w:noProof w:val="0"/>
                <w:sz w:val="22"/>
                <w:szCs w:val="22"/>
                <w:lang w:val="en-US"/>
              </w:rPr>
              <w:t xml:space="preserve"> </w:t>
            </w:r>
            <w:r w:rsidRPr="66A41FFD" w:rsidR="3BE7B7F8">
              <w:rPr>
                <w:rFonts w:ascii="Times New Roman" w:hAnsi="Times New Roman" w:eastAsia="Times New Roman" w:cs="Times New Roman"/>
                <w:b w:val="1"/>
                <w:bCs w:val="1"/>
                <w:i w:val="0"/>
                <w:iCs w:val="0"/>
                <w:noProof w:val="0"/>
                <w:sz w:val="22"/>
                <w:szCs w:val="22"/>
                <w:lang w:val="en-US"/>
              </w:rPr>
              <w:t>alkalmazandó</w:t>
            </w:r>
            <w:r w:rsidRPr="66A41FFD" w:rsidR="3BE7B7F8">
              <w:rPr>
                <w:rFonts w:ascii="Times New Roman" w:hAnsi="Times New Roman" w:eastAsia="Times New Roman" w:cs="Times New Roman"/>
                <w:b w:val="1"/>
                <w:bCs w:val="1"/>
                <w:i w:val="0"/>
                <w:iCs w:val="0"/>
                <w:noProof w:val="0"/>
                <w:sz w:val="22"/>
                <w:szCs w:val="22"/>
                <w:lang w:val="en-US"/>
              </w:rPr>
              <w:t xml:space="preserve"> </w:t>
            </w:r>
            <w:r w:rsidRPr="66A41FFD" w:rsidR="3BE7B7F8">
              <w:rPr>
                <w:rFonts w:ascii="Times New Roman" w:hAnsi="Times New Roman" w:eastAsia="Times New Roman" w:cs="Times New Roman"/>
                <w:b w:val="1"/>
                <w:bCs w:val="1"/>
                <w:i w:val="0"/>
                <w:iCs w:val="0"/>
                <w:noProof w:val="0"/>
                <w:sz w:val="22"/>
                <w:szCs w:val="22"/>
                <w:lang w:val="en-US"/>
              </w:rPr>
              <w:t>további</w:t>
            </w:r>
            <w:r w:rsidRPr="66A41FFD" w:rsidR="3BE7B7F8">
              <w:rPr>
                <w:rFonts w:ascii="Times New Roman" w:hAnsi="Times New Roman" w:eastAsia="Times New Roman" w:cs="Times New Roman"/>
                <w:b w:val="1"/>
                <w:bCs w:val="1"/>
                <w:i w:val="0"/>
                <w:iCs w:val="0"/>
                <w:noProof w:val="0"/>
                <w:sz w:val="22"/>
                <w:szCs w:val="22"/>
                <w:lang w:val="en-US"/>
              </w:rPr>
              <w:t xml:space="preserve"> </w:t>
            </w:r>
            <w:r w:rsidRPr="66A41FFD" w:rsidR="3BE7B7F8">
              <w:rPr>
                <w:rFonts w:ascii="Times New Roman" w:hAnsi="Times New Roman" w:eastAsia="Times New Roman" w:cs="Times New Roman"/>
                <w:b w:val="1"/>
                <w:bCs w:val="1"/>
                <w:i w:val="0"/>
                <w:iCs w:val="0"/>
                <w:noProof w:val="0"/>
                <w:sz w:val="22"/>
                <w:szCs w:val="22"/>
                <w:lang w:val="en-US"/>
              </w:rPr>
              <w:t>módok</w:t>
            </w:r>
            <w:r w:rsidRPr="66A41FFD" w:rsidR="3BE7B7F8">
              <w:rPr>
                <w:rFonts w:ascii="Times New Roman" w:hAnsi="Times New Roman" w:eastAsia="Times New Roman" w:cs="Times New Roman"/>
                <w:b w:val="1"/>
                <w:bCs w:val="1"/>
                <w:i w:val="0"/>
                <w:iCs w:val="0"/>
                <w:noProof w:val="0"/>
                <w:sz w:val="22"/>
                <w:szCs w:val="22"/>
                <w:lang w:val="en-US"/>
              </w:rPr>
              <w:t xml:space="preserve">, </w:t>
            </w:r>
            <w:r w:rsidRPr="66A41FFD" w:rsidR="3BE7B7F8">
              <w:rPr>
                <w:rFonts w:ascii="Times New Roman" w:hAnsi="Times New Roman" w:eastAsia="Times New Roman" w:cs="Times New Roman"/>
                <w:b w:val="1"/>
                <w:bCs w:val="1"/>
                <w:i w:val="0"/>
                <w:iCs w:val="0"/>
                <w:noProof w:val="0"/>
                <w:sz w:val="22"/>
                <w:szCs w:val="22"/>
                <w:lang w:val="en-US"/>
              </w:rPr>
              <w:t>jellemzők</w:t>
            </w:r>
            <w:r w:rsidRPr="66A41FFD" w:rsidR="3BE7B7F8">
              <w:rPr>
                <w:rFonts w:ascii="Times New Roman" w:hAnsi="Times New Roman" w:eastAsia="Times New Roman" w:cs="Times New Roman"/>
                <w:b w:val="1"/>
                <w:bCs w:val="1"/>
                <w:i w:val="0"/>
                <w:iCs w:val="0"/>
                <w:noProof w:val="0"/>
                <w:sz w:val="22"/>
                <w:szCs w:val="22"/>
                <w:lang w:val="en-US"/>
              </w:rPr>
              <w:t xml:space="preserve">/Additional methods and characteristics to be used in the transfer of the relevant knowledge: </w:t>
            </w:r>
            <w:r w:rsidRPr="66A41FFD" w:rsidR="3BE7B7F8">
              <w:rPr>
                <w:rFonts w:ascii="Times New Roman" w:hAnsi="Times New Roman" w:eastAsia="Times New Roman" w:cs="Times New Roman"/>
                <w:b w:val="0"/>
                <w:bCs w:val="0"/>
                <w:i w:val="0"/>
                <w:iCs w:val="0"/>
                <w:noProof w:val="0"/>
                <w:sz w:val="22"/>
                <w:szCs w:val="22"/>
                <w:lang w:val="en-US"/>
              </w:rPr>
              <w:t>nincsenek/-</w:t>
            </w:r>
          </w:p>
        </w:tc>
      </w:tr>
      <w:tr xmlns:wp14="http://schemas.microsoft.com/office/word/2010/wordml" w:rsidRPr="005B6ADB" w:rsidR="00885F7B" w:rsidTr="66A41FFD" w14:paraId="4CDFA177" wp14:textId="77777777">
        <w:tc>
          <w:tcPr>
            <w:tcW w:w="8812" w:type="dxa"/>
            <w:gridSpan w:val="2"/>
            <w:tcBorders>
              <w:left w:val="single" w:color="auto" w:sz="4" w:space="0"/>
              <w:right w:val="single" w:color="auto" w:sz="4" w:space="0"/>
            </w:tcBorders>
            <w:tcMar>
              <w:top w:w="57" w:type="dxa"/>
              <w:bottom w:w="57" w:type="dxa"/>
            </w:tcMar>
          </w:tcPr>
          <w:p w:rsidRPr="005B6ADB" w:rsidR="00885F7B" w:rsidP="66A41FFD" w:rsidRDefault="00885F7B" w14:paraId="3919D70D" wp14:textId="084D0F73">
            <w:pPr>
              <w:pStyle w:val="Norml"/>
              <w:suppressAutoHyphens/>
              <w:spacing w:before="60"/>
              <w:jc w:val="both"/>
            </w:pPr>
            <w:r w:rsidRPr="66A41FFD" w:rsidR="00885F7B">
              <w:rPr>
                <w:b w:val="1"/>
                <w:bCs w:val="1"/>
                <w:sz w:val="22"/>
                <w:szCs w:val="22"/>
                <w:lang w:val="en-US"/>
              </w:rPr>
              <w:t xml:space="preserve">A </w:t>
            </w:r>
            <w:r w:rsidRPr="66A41FFD" w:rsidR="00885F7B">
              <w:rPr>
                <w:b w:val="1"/>
                <w:bCs w:val="1"/>
                <w:sz w:val="22"/>
                <w:szCs w:val="22"/>
                <w:lang w:val="en-US"/>
              </w:rPr>
              <w:t>számonkérés</w:t>
            </w:r>
            <w:r w:rsidRPr="66A41FFD" w:rsidR="00885F7B">
              <w:rPr>
                <w:b w:val="1"/>
                <w:bCs w:val="1"/>
                <w:sz w:val="22"/>
                <w:szCs w:val="22"/>
                <w:lang w:val="en-US"/>
              </w:rPr>
              <w:t xml:space="preserve"> </w:t>
            </w:r>
            <w:r w:rsidRPr="66A41FFD" w:rsidR="00885F7B">
              <w:rPr>
                <w:b w:val="1"/>
                <w:bCs w:val="1"/>
                <w:sz w:val="22"/>
                <w:szCs w:val="22"/>
                <w:lang w:val="en-US"/>
              </w:rPr>
              <w:t>módja</w:t>
            </w:r>
            <w:r w:rsidRPr="66A41FFD" w:rsidR="6ABF9CC8">
              <w:rPr>
                <w:rFonts w:ascii="Times New Roman" w:hAnsi="Times New Roman" w:eastAsia="Times New Roman" w:cs="Times New Roman"/>
                <w:b w:val="1"/>
                <w:bCs w:val="1"/>
                <w:i w:val="0"/>
                <w:iCs w:val="0"/>
                <w:noProof w:val="0"/>
                <w:sz w:val="22"/>
                <w:szCs w:val="22"/>
                <w:lang w:val="en-US"/>
              </w:rPr>
              <w:t>/Method of Assessment</w:t>
            </w:r>
            <w:r w:rsidRPr="66A41FFD" w:rsidR="6ABF9CC8">
              <w:rPr>
                <w:rFonts w:ascii="Times New Roman" w:hAnsi="Times New Roman" w:eastAsia="Times New Roman" w:cs="Times New Roman"/>
                <w:b w:val="0"/>
                <w:bCs w:val="0"/>
                <w:i w:val="0"/>
                <w:iCs w:val="0"/>
                <w:noProof w:val="0"/>
                <w:sz w:val="22"/>
                <w:szCs w:val="22"/>
                <w:lang w:val="en-US"/>
              </w:rPr>
              <w:t>:</w:t>
            </w:r>
            <w:r w:rsidRPr="66A41FFD" w:rsidR="00885F7B">
              <w:rPr>
                <w:sz w:val="22"/>
                <w:szCs w:val="22"/>
                <w:lang w:val="en-US"/>
              </w:rPr>
              <w:t xml:space="preserve"> </w:t>
            </w:r>
            <w:r w:rsidRPr="66A41FFD" w:rsidR="001365E9">
              <w:rPr>
                <w:sz w:val="22"/>
                <w:szCs w:val="22"/>
                <w:lang w:val="en-US"/>
              </w:rPr>
              <w:t>gyakorlati</w:t>
            </w:r>
            <w:r w:rsidRPr="66A41FFD" w:rsidR="001365E9">
              <w:rPr>
                <w:sz w:val="22"/>
                <w:szCs w:val="22"/>
                <w:lang w:val="en-US"/>
              </w:rPr>
              <w:t xml:space="preserve"> </w:t>
            </w:r>
            <w:r w:rsidRPr="66A41FFD" w:rsidR="001365E9">
              <w:rPr>
                <w:sz w:val="22"/>
                <w:szCs w:val="22"/>
                <w:lang w:val="en-US"/>
              </w:rPr>
              <w:t>jegy</w:t>
            </w:r>
            <w:r w:rsidRPr="66A41FFD" w:rsidR="0685CA68">
              <w:rPr>
                <w:sz w:val="22"/>
                <w:szCs w:val="22"/>
                <w:lang w:val="en-US"/>
              </w:rPr>
              <w:t>/practical mark</w:t>
            </w:r>
          </w:p>
          <w:p w:rsidRPr="005B6ADB" w:rsidR="00555D6A" w:rsidP="66A41FFD" w:rsidRDefault="00885F7B" w14:paraId="513EC86D" wp14:textId="6A216623">
            <w:pPr>
              <w:pStyle w:val="Norml"/>
              <w:suppressAutoHyphens/>
              <w:spacing w:before="60"/>
              <w:jc w:val="both"/>
              <w:rPr>
                <w:color w:val="000000"/>
                <w:sz w:val="22"/>
                <w:szCs w:val="22"/>
              </w:rPr>
            </w:pPr>
            <w:r w:rsidRPr="66A41FFD" w:rsidR="0685CA68">
              <w:rPr>
                <w:rFonts w:ascii="Times New Roman" w:hAnsi="Times New Roman" w:eastAsia="Times New Roman" w:cs="Times New Roman"/>
                <w:b w:val="1"/>
                <w:bCs w:val="1"/>
                <w:i w:val="0"/>
                <w:iCs w:val="0"/>
                <w:noProof w:val="0"/>
                <w:sz w:val="22"/>
                <w:szCs w:val="22"/>
                <w:lang w:val="en-US"/>
              </w:rPr>
              <w:t xml:space="preserve">Az </w:t>
            </w:r>
            <w:r w:rsidRPr="66A41FFD" w:rsidR="0685CA68">
              <w:rPr>
                <w:rFonts w:ascii="Times New Roman" w:hAnsi="Times New Roman" w:eastAsia="Times New Roman" w:cs="Times New Roman"/>
                <w:b w:val="1"/>
                <w:bCs w:val="1"/>
                <w:i w:val="0"/>
                <w:iCs w:val="0"/>
                <w:noProof w:val="0"/>
                <w:sz w:val="22"/>
                <w:szCs w:val="22"/>
                <w:lang w:val="en-US"/>
              </w:rPr>
              <w:t>ismeretellenőrzésben</w:t>
            </w:r>
            <w:r w:rsidRPr="66A41FFD" w:rsidR="0685CA68">
              <w:rPr>
                <w:rFonts w:ascii="Times New Roman" w:hAnsi="Times New Roman" w:eastAsia="Times New Roman" w:cs="Times New Roman"/>
                <w:b w:val="1"/>
                <w:bCs w:val="1"/>
                <w:i w:val="0"/>
                <w:iCs w:val="0"/>
                <w:noProof w:val="0"/>
                <w:sz w:val="22"/>
                <w:szCs w:val="22"/>
                <w:lang w:val="en-US"/>
              </w:rPr>
              <w:t xml:space="preserve"> </w:t>
            </w:r>
            <w:r w:rsidRPr="66A41FFD" w:rsidR="0685CA68">
              <w:rPr>
                <w:rFonts w:ascii="Times New Roman" w:hAnsi="Times New Roman" w:eastAsia="Times New Roman" w:cs="Times New Roman"/>
                <w:b w:val="1"/>
                <w:bCs w:val="1"/>
                <w:i w:val="0"/>
                <w:iCs w:val="0"/>
                <w:noProof w:val="0"/>
                <w:sz w:val="22"/>
                <w:szCs w:val="22"/>
                <w:lang w:val="en-US"/>
              </w:rPr>
              <w:t>alkalmazandó</w:t>
            </w:r>
            <w:r w:rsidRPr="66A41FFD" w:rsidR="0685CA68">
              <w:rPr>
                <w:rFonts w:ascii="Times New Roman" w:hAnsi="Times New Roman" w:eastAsia="Times New Roman" w:cs="Times New Roman"/>
                <w:b w:val="1"/>
                <w:bCs w:val="1"/>
                <w:i w:val="0"/>
                <w:iCs w:val="0"/>
                <w:noProof w:val="0"/>
                <w:sz w:val="22"/>
                <w:szCs w:val="22"/>
                <w:lang w:val="en-US"/>
              </w:rPr>
              <w:t xml:space="preserve"> </w:t>
            </w:r>
            <w:r w:rsidRPr="66A41FFD" w:rsidR="0685CA68">
              <w:rPr>
                <w:rFonts w:ascii="Times New Roman" w:hAnsi="Times New Roman" w:eastAsia="Times New Roman" w:cs="Times New Roman"/>
                <w:b w:val="1"/>
                <w:bCs w:val="1"/>
                <w:i w:val="0"/>
                <w:iCs w:val="0"/>
                <w:noProof w:val="0"/>
                <w:sz w:val="22"/>
                <w:szCs w:val="22"/>
                <w:lang w:val="en-US"/>
              </w:rPr>
              <w:t>további</w:t>
            </w:r>
            <w:r w:rsidRPr="66A41FFD" w:rsidR="0685CA68">
              <w:rPr>
                <w:rFonts w:ascii="Times New Roman" w:hAnsi="Times New Roman" w:eastAsia="Times New Roman" w:cs="Times New Roman"/>
                <w:b w:val="1"/>
                <w:bCs w:val="1"/>
                <w:i w:val="0"/>
                <w:iCs w:val="0"/>
                <w:noProof w:val="0"/>
                <w:sz w:val="22"/>
                <w:szCs w:val="22"/>
                <w:lang w:val="en-US"/>
              </w:rPr>
              <w:t xml:space="preserve"> (</w:t>
            </w:r>
            <w:r w:rsidRPr="66A41FFD" w:rsidR="0685CA68">
              <w:rPr>
                <w:rFonts w:ascii="Times New Roman" w:hAnsi="Times New Roman" w:eastAsia="Times New Roman" w:cs="Times New Roman"/>
                <w:b w:val="1"/>
                <w:bCs w:val="1"/>
                <w:i w:val="0"/>
                <w:iCs w:val="0"/>
                <w:noProof w:val="0"/>
                <w:sz w:val="22"/>
                <w:szCs w:val="22"/>
                <w:lang w:val="en-US"/>
              </w:rPr>
              <w:t>sajátos</w:t>
            </w:r>
            <w:r w:rsidRPr="66A41FFD" w:rsidR="0685CA68">
              <w:rPr>
                <w:rFonts w:ascii="Times New Roman" w:hAnsi="Times New Roman" w:eastAsia="Times New Roman" w:cs="Times New Roman"/>
                <w:b w:val="1"/>
                <w:bCs w:val="1"/>
                <w:i w:val="0"/>
                <w:iCs w:val="0"/>
                <w:noProof w:val="0"/>
                <w:sz w:val="22"/>
                <w:szCs w:val="22"/>
                <w:lang w:val="en-US"/>
              </w:rPr>
              <w:t xml:space="preserve">) </w:t>
            </w:r>
            <w:r w:rsidRPr="66A41FFD" w:rsidR="0685CA68">
              <w:rPr>
                <w:rFonts w:ascii="Times New Roman" w:hAnsi="Times New Roman" w:eastAsia="Times New Roman" w:cs="Times New Roman"/>
                <w:b w:val="1"/>
                <w:bCs w:val="1"/>
                <w:i w:val="0"/>
                <w:iCs w:val="0"/>
                <w:noProof w:val="0"/>
                <w:sz w:val="22"/>
                <w:szCs w:val="22"/>
                <w:lang w:val="en-US"/>
              </w:rPr>
              <w:t>módok</w:t>
            </w:r>
            <w:r w:rsidRPr="66A41FFD" w:rsidR="0685CA68">
              <w:rPr>
                <w:rFonts w:ascii="Times New Roman" w:hAnsi="Times New Roman" w:eastAsia="Times New Roman" w:cs="Times New Roman"/>
                <w:b w:val="1"/>
                <w:bCs w:val="1"/>
                <w:i w:val="0"/>
                <w:iCs w:val="0"/>
                <w:noProof w:val="0"/>
                <w:sz w:val="22"/>
                <w:szCs w:val="22"/>
                <w:lang w:val="en-US"/>
              </w:rPr>
              <w:t>/Additional (specific) methods to be used in assessment:</w:t>
            </w:r>
            <w:r w:rsidRPr="66A41FFD" w:rsidR="00885F7B">
              <w:rPr>
                <w:sz w:val="22"/>
                <w:szCs w:val="22"/>
              </w:rPr>
              <w:t xml:space="preserve"> </w:t>
            </w:r>
            <w:r w:rsidRPr="66A41FFD" w:rsidR="00E0108D">
              <w:rPr>
                <w:sz w:val="22"/>
                <w:szCs w:val="22"/>
              </w:rPr>
              <w:t>nincsenek</w:t>
            </w:r>
            <w:r w:rsidRPr="66A41FFD" w:rsidR="450F1BD1">
              <w:rPr>
                <w:sz w:val="22"/>
                <w:szCs w:val="22"/>
              </w:rPr>
              <w:t>/-</w:t>
            </w:r>
          </w:p>
        </w:tc>
      </w:tr>
      <w:tr xmlns:wp14="http://schemas.microsoft.com/office/word/2010/wordml" w:rsidRPr="005B6ADB" w:rsidR="00885F7B" w:rsidTr="66A41FFD" w14:paraId="5C80CA8E" wp14:textId="77777777">
        <w:tc>
          <w:tcPr>
            <w:tcW w:w="8812" w:type="dxa"/>
            <w:gridSpan w:val="2"/>
            <w:tcBorders>
              <w:left w:val="single" w:color="auto" w:sz="4" w:space="0"/>
              <w:bottom w:val="single" w:color="auto" w:sz="4" w:space="0"/>
              <w:right w:val="single" w:color="auto" w:sz="4" w:space="0"/>
            </w:tcBorders>
            <w:tcMar>
              <w:top w:w="57" w:type="dxa"/>
              <w:bottom w:w="57" w:type="dxa"/>
            </w:tcMar>
          </w:tcPr>
          <w:p w:rsidRPr="005B6ADB" w:rsidR="00885F7B" w:rsidP="66A41FFD" w:rsidRDefault="00885F7B" w14:paraId="79A4337C" wp14:textId="54E0E7A4">
            <w:pPr>
              <w:pStyle w:val="Norml"/>
              <w:suppressAutoHyphens/>
              <w:spacing w:before="60"/>
              <w:jc w:val="both"/>
              <w:rPr>
                <w:sz w:val="22"/>
                <w:szCs w:val="22"/>
              </w:rPr>
            </w:pPr>
            <w:r w:rsidRPr="66A41FFD" w:rsidR="450F1BD1">
              <w:rPr>
                <w:rFonts w:ascii="Times New Roman" w:hAnsi="Times New Roman" w:eastAsia="Times New Roman" w:cs="Times New Roman"/>
                <w:b w:val="1"/>
                <w:bCs w:val="1"/>
                <w:noProof w:val="0"/>
                <w:sz w:val="22"/>
                <w:szCs w:val="22"/>
                <w:lang w:val="en-US"/>
              </w:rPr>
              <w:t xml:space="preserve">A </w:t>
            </w:r>
            <w:r w:rsidRPr="66A41FFD" w:rsidR="450F1BD1">
              <w:rPr>
                <w:rFonts w:ascii="Times New Roman" w:hAnsi="Times New Roman" w:eastAsia="Times New Roman" w:cs="Times New Roman"/>
                <w:b w:val="1"/>
                <w:bCs w:val="1"/>
                <w:noProof w:val="0"/>
                <w:sz w:val="22"/>
                <w:szCs w:val="22"/>
                <w:lang w:val="en-US"/>
              </w:rPr>
              <w:t>tantárgy</w:t>
            </w:r>
            <w:r w:rsidRPr="66A41FFD" w:rsidR="450F1BD1">
              <w:rPr>
                <w:rFonts w:ascii="Times New Roman" w:hAnsi="Times New Roman" w:eastAsia="Times New Roman" w:cs="Times New Roman"/>
                <w:b w:val="1"/>
                <w:bCs w:val="1"/>
                <w:noProof w:val="0"/>
                <w:sz w:val="22"/>
                <w:szCs w:val="22"/>
                <w:lang w:val="en-US"/>
              </w:rPr>
              <w:t xml:space="preserve"> </w:t>
            </w:r>
            <w:r w:rsidRPr="66A41FFD" w:rsidR="450F1BD1">
              <w:rPr>
                <w:rFonts w:ascii="Times New Roman" w:hAnsi="Times New Roman" w:eastAsia="Times New Roman" w:cs="Times New Roman"/>
                <w:b w:val="1"/>
                <w:bCs w:val="1"/>
                <w:noProof w:val="0"/>
                <w:sz w:val="22"/>
                <w:szCs w:val="22"/>
                <w:lang w:val="en-US"/>
              </w:rPr>
              <w:t>tantervi</w:t>
            </w:r>
            <w:r w:rsidRPr="66A41FFD" w:rsidR="450F1BD1">
              <w:rPr>
                <w:rFonts w:ascii="Times New Roman" w:hAnsi="Times New Roman" w:eastAsia="Times New Roman" w:cs="Times New Roman"/>
                <w:b w:val="1"/>
                <w:bCs w:val="1"/>
                <w:noProof w:val="0"/>
                <w:sz w:val="22"/>
                <w:szCs w:val="22"/>
                <w:lang w:val="en-US"/>
              </w:rPr>
              <w:t xml:space="preserve"> </w:t>
            </w:r>
            <w:r w:rsidRPr="66A41FFD" w:rsidR="450F1BD1">
              <w:rPr>
                <w:rFonts w:ascii="Times New Roman" w:hAnsi="Times New Roman" w:eastAsia="Times New Roman" w:cs="Times New Roman"/>
                <w:b w:val="1"/>
                <w:bCs w:val="1"/>
                <w:noProof w:val="0"/>
                <w:sz w:val="22"/>
                <w:szCs w:val="22"/>
                <w:lang w:val="en-US"/>
              </w:rPr>
              <w:t>helye</w:t>
            </w:r>
            <w:r w:rsidRPr="66A41FFD" w:rsidR="450F1BD1">
              <w:rPr>
                <w:rFonts w:ascii="Times New Roman" w:hAnsi="Times New Roman" w:eastAsia="Times New Roman" w:cs="Times New Roman"/>
                <w:noProof w:val="0"/>
                <w:sz w:val="22"/>
                <w:szCs w:val="22"/>
                <w:lang w:val="en-US"/>
              </w:rPr>
              <w:t xml:space="preserve"> (</w:t>
            </w:r>
            <w:r w:rsidRPr="66A41FFD" w:rsidR="450F1BD1">
              <w:rPr>
                <w:rFonts w:ascii="Times New Roman" w:hAnsi="Times New Roman" w:eastAsia="Times New Roman" w:cs="Times New Roman"/>
                <w:noProof w:val="0"/>
                <w:sz w:val="22"/>
                <w:szCs w:val="22"/>
                <w:lang w:val="en-US"/>
              </w:rPr>
              <w:t>hányadik</w:t>
            </w:r>
            <w:r w:rsidRPr="66A41FFD" w:rsidR="450F1BD1">
              <w:rPr>
                <w:rFonts w:ascii="Times New Roman" w:hAnsi="Times New Roman" w:eastAsia="Times New Roman" w:cs="Times New Roman"/>
                <w:noProof w:val="0"/>
                <w:sz w:val="22"/>
                <w:szCs w:val="22"/>
                <w:lang w:val="en-US"/>
              </w:rPr>
              <w:t xml:space="preserve"> </w:t>
            </w:r>
            <w:r w:rsidRPr="66A41FFD" w:rsidR="450F1BD1">
              <w:rPr>
                <w:rFonts w:ascii="Times New Roman" w:hAnsi="Times New Roman" w:eastAsia="Times New Roman" w:cs="Times New Roman"/>
                <w:noProof w:val="0"/>
                <w:sz w:val="22"/>
                <w:szCs w:val="22"/>
                <w:lang w:val="en-US"/>
              </w:rPr>
              <w:t>félév</w:t>
            </w:r>
            <w:r w:rsidRPr="66A41FFD" w:rsidR="450F1BD1">
              <w:rPr>
                <w:rFonts w:ascii="Times New Roman" w:hAnsi="Times New Roman" w:eastAsia="Times New Roman" w:cs="Times New Roman"/>
                <w:noProof w:val="0"/>
                <w:sz w:val="22"/>
                <w:szCs w:val="22"/>
                <w:lang w:val="en-US"/>
              </w:rPr>
              <w:t>)/</w:t>
            </w:r>
            <w:r w:rsidRPr="66A41FFD" w:rsidR="450F1BD1">
              <w:rPr>
                <w:rFonts w:ascii="Times New Roman" w:hAnsi="Times New Roman" w:eastAsia="Times New Roman" w:cs="Times New Roman"/>
                <w:b w:val="1"/>
                <w:bCs w:val="1"/>
                <w:noProof w:val="0"/>
                <w:sz w:val="22"/>
                <w:szCs w:val="22"/>
                <w:lang w:val="en-US"/>
              </w:rPr>
              <w:t xml:space="preserve">The </w:t>
            </w:r>
            <w:r w:rsidRPr="66A41FFD" w:rsidR="450F1BD1">
              <w:rPr>
                <w:rFonts w:ascii="Times New Roman" w:hAnsi="Times New Roman" w:eastAsia="Times New Roman" w:cs="Times New Roman"/>
                <w:b w:val="1"/>
                <w:bCs w:val="1"/>
                <w:noProof w:val="0"/>
                <w:sz w:val="22"/>
                <w:szCs w:val="22"/>
                <w:lang w:val="en-US"/>
              </w:rPr>
              <w:t>course's</w:t>
            </w:r>
            <w:r w:rsidRPr="66A41FFD" w:rsidR="450F1BD1">
              <w:rPr>
                <w:rFonts w:ascii="Times New Roman" w:hAnsi="Times New Roman" w:eastAsia="Times New Roman" w:cs="Times New Roman"/>
                <w:b w:val="1"/>
                <w:bCs w:val="1"/>
                <w:noProof w:val="0"/>
                <w:sz w:val="22"/>
                <w:szCs w:val="22"/>
                <w:lang w:val="en-US"/>
              </w:rPr>
              <w:t xml:space="preserve"> </w:t>
            </w:r>
            <w:r w:rsidRPr="66A41FFD" w:rsidR="450F1BD1">
              <w:rPr>
                <w:rFonts w:ascii="Times New Roman" w:hAnsi="Times New Roman" w:eastAsia="Times New Roman" w:cs="Times New Roman"/>
                <w:b w:val="1"/>
                <w:bCs w:val="1"/>
                <w:noProof w:val="0"/>
                <w:sz w:val="22"/>
                <w:szCs w:val="22"/>
                <w:lang w:val="en-US"/>
              </w:rPr>
              <w:t>place</w:t>
            </w:r>
            <w:r w:rsidRPr="66A41FFD" w:rsidR="450F1BD1">
              <w:rPr>
                <w:rFonts w:ascii="Times New Roman" w:hAnsi="Times New Roman" w:eastAsia="Times New Roman" w:cs="Times New Roman"/>
                <w:b w:val="1"/>
                <w:bCs w:val="1"/>
                <w:noProof w:val="0"/>
                <w:sz w:val="22"/>
                <w:szCs w:val="22"/>
                <w:lang w:val="en-US"/>
              </w:rPr>
              <w:t xml:space="preserve"> in the curriculum</w:t>
            </w:r>
            <w:r w:rsidRPr="66A41FFD" w:rsidR="450F1BD1">
              <w:rPr>
                <w:rFonts w:ascii="Times New Roman" w:hAnsi="Times New Roman" w:eastAsia="Times New Roman" w:cs="Times New Roman"/>
                <w:noProof w:val="0"/>
                <w:sz w:val="22"/>
                <w:szCs w:val="22"/>
                <w:lang w:val="en-US"/>
              </w:rPr>
              <w:t xml:space="preserve"> (which semester)</w:t>
            </w:r>
            <w:r w:rsidRPr="66A41FFD" w:rsidR="450F1BD1">
              <w:rPr>
                <w:rFonts w:ascii="Times New Roman" w:hAnsi="Times New Roman" w:eastAsia="Times New Roman" w:cs="Times New Roman"/>
                <w:noProof w:val="0"/>
                <w:sz w:val="22"/>
                <w:szCs w:val="22"/>
                <w:lang w:val="hu-HU"/>
              </w:rPr>
              <w:t>:</w:t>
            </w:r>
            <w:r w:rsidRPr="66A41FFD" w:rsidR="00885F7B">
              <w:rPr>
                <w:sz w:val="22"/>
                <w:szCs w:val="22"/>
              </w:rPr>
              <w:t xml:space="preserve"> </w:t>
            </w:r>
            <w:r w:rsidRPr="66A41FFD" w:rsidR="00E0108D">
              <w:rPr>
                <w:sz w:val="22"/>
                <w:szCs w:val="22"/>
              </w:rPr>
              <w:t>4</w:t>
            </w:r>
            <w:r w:rsidRPr="66A41FFD" w:rsidR="00555D6A">
              <w:rPr>
                <w:sz w:val="22"/>
                <w:szCs w:val="22"/>
              </w:rPr>
              <w:t xml:space="preserve">. </w:t>
            </w:r>
            <w:r w:rsidRPr="66A41FFD" w:rsidR="64924E27">
              <w:rPr>
                <w:sz w:val="22"/>
                <w:szCs w:val="22"/>
              </w:rPr>
              <w:t>f</w:t>
            </w:r>
            <w:r w:rsidRPr="66A41FFD" w:rsidR="00555D6A">
              <w:rPr>
                <w:sz w:val="22"/>
                <w:szCs w:val="22"/>
              </w:rPr>
              <w:t>élév</w:t>
            </w:r>
            <w:r w:rsidRPr="66A41FFD" w:rsidR="655A84C7">
              <w:rPr>
                <w:sz w:val="22"/>
                <w:szCs w:val="22"/>
              </w:rPr>
              <w:t>/</w:t>
            </w:r>
            <w:r w:rsidRPr="66A41FFD" w:rsidR="655A84C7">
              <w:rPr>
                <w:sz w:val="22"/>
                <w:szCs w:val="22"/>
              </w:rPr>
              <w:t>semester</w:t>
            </w:r>
            <w:r w:rsidRPr="66A41FFD" w:rsidR="461E24C4">
              <w:rPr>
                <w:sz w:val="22"/>
                <w:szCs w:val="22"/>
              </w:rPr>
              <w:t xml:space="preserve"> and </w:t>
            </w:r>
            <w:r w:rsidRPr="66A41FFD" w:rsidR="461E24C4">
              <w:rPr>
                <w:sz w:val="22"/>
                <w:szCs w:val="22"/>
              </w:rPr>
              <w:t>optional</w:t>
            </w:r>
            <w:r w:rsidRPr="66A41FFD" w:rsidR="461E24C4">
              <w:rPr>
                <w:sz w:val="22"/>
                <w:szCs w:val="22"/>
              </w:rPr>
              <w:t xml:space="preserve"> (</w:t>
            </w:r>
            <w:r w:rsidRPr="66A41FFD" w:rsidR="3F870E75">
              <w:rPr>
                <w:sz w:val="22"/>
                <w:szCs w:val="22"/>
              </w:rPr>
              <w:t xml:space="preserve">Erasmus </w:t>
            </w:r>
            <w:r w:rsidRPr="66A41FFD" w:rsidR="3F870E75">
              <w:rPr>
                <w:sz w:val="22"/>
                <w:szCs w:val="22"/>
              </w:rPr>
              <w:t>course</w:t>
            </w:r>
            <w:r w:rsidRPr="66A41FFD" w:rsidR="3F870E75">
              <w:rPr>
                <w:sz w:val="22"/>
                <w:szCs w:val="22"/>
              </w:rPr>
              <w:t>)</w:t>
            </w:r>
          </w:p>
        </w:tc>
      </w:tr>
      <w:tr xmlns:wp14="http://schemas.microsoft.com/office/word/2010/wordml" w:rsidRPr="005B6ADB" w:rsidR="00885F7B" w:rsidTr="66A41FFD" w14:paraId="4F0AC7C4" wp14:textId="77777777">
        <w:tc>
          <w:tcPr>
            <w:tcW w:w="8812" w:type="dxa"/>
            <w:gridSpan w:val="2"/>
            <w:tcBorders>
              <w:left w:val="single" w:color="auto" w:sz="4" w:space="0"/>
              <w:bottom w:val="single" w:color="auto" w:sz="4" w:space="0"/>
              <w:right w:val="single" w:color="auto" w:sz="4" w:space="0"/>
            </w:tcBorders>
            <w:tcMar>
              <w:top w:w="57" w:type="dxa"/>
              <w:bottom w:w="57" w:type="dxa"/>
            </w:tcMar>
          </w:tcPr>
          <w:p w:rsidRPr="005B6ADB" w:rsidR="00885F7B" w:rsidP="66A41FFD" w:rsidRDefault="00885F7B" w14:paraId="07D4EAD3" wp14:textId="4D55D87F">
            <w:pPr>
              <w:pStyle w:val="Norml"/>
              <w:suppressAutoHyphens/>
              <w:spacing w:before="60"/>
              <w:jc w:val="both"/>
              <w:rPr>
                <w:sz w:val="22"/>
                <w:szCs w:val="22"/>
              </w:rPr>
            </w:pPr>
            <w:r w:rsidRPr="66A41FFD" w:rsidR="655A84C7">
              <w:rPr>
                <w:rFonts w:ascii="Times New Roman" w:hAnsi="Times New Roman" w:eastAsia="Times New Roman" w:cs="Times New Roman"/>
                <w:b w:val="1"/>
                <w:bCs w:val="1"/>
                <w:i w:val="0"/>
                <w:iCs w:val="0"/>
                <w:noProof w:val="0"/>
                <w:sz w:val="22"/>
                <w:szCs w:val="22"/>
                <w:lang w:val="en-US"/>
              </w:rPr>
              <w:t>Előtanulmányi</w:t>
            </w:r>
            <w:r w:rsidRPr="66A41FFD" w:rsidR="655A84C7">
              <w:rPr>
                <w:rFonts w:ascii="Times New Roman" w:hAnsi="Times New Roman" w:eastAsia="Times New Roman" w:cs="Times New Roman"/>
                <w:b w:val="1"/>
                <w:bCs w:val="1"/>
                <w:i w:val="0"/>
                <w:iCs w:val="0"/>
                <w:noProof w:val="0"/>
                <w:sz w:val="22"/>
                <w:szCs w:val="22"/>
                <w:lang w:val="en-US"/>
              </w:rPr>
              <w:t xml:space="preserve"> </w:t>
            </w:r>
            <w:r w:rsidRPr="66A41FFD" w:rsidR="655A84C7">
              <w:rPr>
                <w:rFonts w:ascii="Times New Roman" w:hAnsi="Times New Roman" w:eastAsia="Times New Roman" w:cs="Times New Roman"/>
                <w:b w:val="1"/>
                <w:bCs w:val="1"/>
                <w:i w:val="0"/>
                <w:iCs w:val="0"/>
                <w:noProof w:val="0"/>
                <w:sz w:val="22"/>
                <w:szCs w:val="22"/>
                <w:lang w:val="en-US"/>
              </w:rPr>
              <w:t>feltételek</w:t>
            </w:r>
            <w:r w:rsidRPr="66A41FFD" w:rsidR="655A84C7">
              <w:rPr>
                <w:rFonts w:ascii="Times New Roman" w:hAnsi="Times New Roman" w:eastAsia="Times New Roman" w:cs="Times New Roman"/>
                <w:b w:val="1"/>
                <w:bCs w:val="1"/>
                <w:i w:val="0"/>
                <w:iCs w:val="0"/>
                <w:noProof w:val="0"/>
                <w:sz w:val="22"/>
                <w:szCs w:val="22"/>
                <w:lang w:val="en-US"/>
              </w:rPr>
              <w:t>/Prerequisites</w:t>
            </w:r>
            <w:r w:rsidRPr="66A41FFD" w:rsidR="655A84C7">
              <w:rPr>
                <w:rFonts w:ascii="Times New Roman" w:hAnsi="Times New Roman" w:eastAsia="Times New Roman" w:cs="Times New Roman"/>
                <w:b w:val="0"/>
                <w:bCs w:val="0"/>
                <w:i w:val="0"/>
                <w:iCs w:val="0"/>
                <w:noProof w:val="0"/>
                <w:sz w:val="22"/>
                <w:szCs w:val="22"/>
                <w:lang w:val="en-US"/>
              </w:rPr>
              <w:t>:</w:t>
            </w:r>
            <w:r w:rsidRPr="66A41FFD" w:rsidR="00C72B9D">
              <w:rPr>
                <w:sz w:val="22"/>
                <w:szCs w:val="22"/>
              </w:rPr>
              <w:t xml:space="preserve"> </w:t>
            </w:r>
            <w:r w:rsidRPr="66A41FFD" w:rsidR="00E0108D">
              <w:rPr>
                <w:sz w:val="22"/>
                <w:szCs w:val="22"/>
              </w:rPr>
              <w:t xml:space="preserve">munkavédelmi oktatás teljesítése; az 1-3. szemeszter teljesítése a </w:t>
            </w:r>
            <w:r w:rsidRPr="66A41FFD" w:rsidR="00E0108D">
              <w:rPr>
                <w:i w:val="1"/>
                <w:iCs w:val="1"/>
                <w:sz w:val="22"/>
                <w:szCs w:val="22"/>
              </w:rPr>
              <w:t xml:space="preserve">Szobrászat </w:t>
            </w:r>
            <w:r w:rsidRPr="66A41FFD" w:rsidR="00E0108D">
              <w:rPr>
                <w:sz w:val="22"/>
                <w:szCs w:val="22"/>
              </w:rPr>
              <w:t>című tárgyból</w:t>
            </w:r>
            <w:r w:rsidRPr="66A41FFD" w:rsidR="3DD87C60">
              <w:rPr>
                <w:sz w:val="22"/>
                <w:szCs w:val="22"/>
              </w:rPr>
              <w:t>/</w:t>
            </w:r>
            <w:r w:rsidRPr="66A41FFD" w:rsidR="3DD87C60">
              <w:rPr>
                <w:sz w:val="22"/>
                <w:szCs w:val="22"/>
              </w:rPr>
              <w:t>Completion</w:t>
            </w:r>
            <w:r w:rsidRPr="66A41FFD" w:rsidR="3DD87C60">
              <w:rPr>
                <w:sz w:val="22"/>
                <w:szCs w:val="22"/>
              </w:rPr>
              <w:t xml:space="preserve"> of </w:t>
            </w:r>
            <w:r w:rsidRPr="66A41FFD" w:rsidR="3DD87C60">
              <w:rPr>
                <w:sz w:val="22"/>
                <w:szCs w:val="22"/>
              </w:rPr>
              <w:t>health</w:t>
            </w:r>
            <w:r w:rsidRPr="66A41FFD" w:rsidR="3DD87C60">
              <w:rPr>
                <w:sz w:val="22"/>
                <w:szCs w:val="22"/>
              </w:rPr>
              <w:t xml:space="preserve"> and </w:t>
            </w:r>
            <w:r w:rsidRPr="66A41FFD" w:rsidR="3DD87C60">
              <w:rPr>
                <w:sz w:val="22"/>
                <w:szCs w:val="22"/>
              </w:rPr>
              <w:t>safety</w:t>
            </w:r>
            <w:r w:rsidRPr="66A41FFD" w:rsidR="3DD87C60">
              <w:rPr>
                <w:sz w:val="22"/>
                <w:szCs w:val="22"/>
              </w:rPr>
              <w:t xml:space="preserve"> </w:t>
            </w:r>
            <w:r w:rsidRPr="66A41FFD" w:rsidR="3DD87C60">
              <w:rPr>
                <w:sz w:val="22"/>
                <w:szCs w:val="22"/>
              </w:rPr>
              <w:t>training</w:t>
            </w:r>
            <w:r w:rsidRPr="66A41FFD" w:rsidR="3DD87C60">
              <w:rPr>
                <w:sz w:val="22"/>
                <w:szCs w:val="22"/>
              </w:rPr>
              <w:t xml:space="preserve">; </w:t>
            </w:r>
            <w:r w:rsidRPr="66A41FFD" w:rsidR="3DD87C60">
              <w:rPr>
                <w:sz w:val="22"/>
                <w:szCs w:val="22"/>
              </w:rPr>
              <w:t>completion</w:t>
            </w:r>
            <w:r w:rsidRPr="66A41FFD" w:rsidR="3DD87C60">
              <w:rPr>
                <w:sz w:val="22"/>
                <w:szCs w:val="22"/>
              </w:rPr>
              <w:t xml:space="preserve"> of </w:t>
            </w:r>
            <w:r w:rsidRPr="66A41FFD" w:rsidR="3DD87C60">
              <w:rPr>
                <w:sz w:val="22"/>
                <w:szCs w:val="22"/>
              </w:rPr>
              <w:t>semesters</w:t>
            </w:r>
            <w:r w:rsidRPr="66A41FFD" w:rsidR="3DD87C60">
              <w:rPr>
                <w:sz w:val="22"/>
                <w:szCs w:val="22"/>
              </w:rPr>
              <w:t xml:space="preserve"> 1–3 of </w:t>
            </w:r>
            <w:r w:rsidRPr="66A41FFD" w:rsidR="3DD87C60">
              <w:rPr>
                <w:sz w:val="22"/>
                <w:szCs w:val="22"/>
              </w:rPr>
              <w:t>the</w:t>
            </w:r>
            <w:r w:rsidRPr="66A41FFD" w:rsidR="3DD87C60">
              <w:rPr>
                <w:sz w:val="22"/>
                <w:szCs w:val="22"/>
              </w:rPr>
              <w:t xml:space="preserve"> </w:t>
            </w:r>
            <w:r w:rsidRPr="66A41FFD" w:rsidR="3DD87C60">
              <w:rPr>
                <w:sz w:val="22"/>
                <w:szCs w:val="22"/>
              </w:rPr>
              <w:t>course</w:t>
            </w:r>
            <w:r w:rsidRPr="66A41FFD" w:rsidR="3DD87C60">
              <w:rPr>
                <w:sz w:val="22"/>
                <w:szCs w:val="22"/>
              </w:rPr>
              <w:t xml:space="preserve"> </w:t>
            </w:r>
            <w:r w:rsidRPr="66A41FFD" w:rsidR="3DD87C60">
              <w:rPr>
                <w:sz w:val="22"/>
                <w:szCs w:val="22"/>
              </w:rPr>
              <w:t>entitled</w:t>
            </w:r>
            <w:r w:rsidRPr="66A41FFD" w:rsidR="3DD87C60">
              <w:rPr>
                <w:sz w:val="22"/>
                <w:szCs w:val="22"/>
              </w:rPr>
              <w:t xml:space="preserve"> </w:t>
            </w:r>
            <w:r w:rsidRPr="66A41FFD" w:rsidR="3DD87C60">
              <w:rPr>
                <w:i w:val="1"/>
                <w:iCs w:val="1"/>
                <w:sz w:val="22"/>
                <w:szCs w:val="22"/>
              </w:rPr>
              <w:t>Sculpture</w:t>
            </w:r>
          </w:p>
        </w:tc>
      </w:tr>
      <w:tr xmlns:wp14="http://schemas.microsoft.com/office/word/2010/wordml" w:rsidRPr="005B6ADB" w:rsidR="00885F7B" w:rsidTr="66A41FFD" w14:paraId="78F6AA4D" wp14:textId="77777777">
        <w:tc>
          <w:tcPr>
            <w:tcW w:w="8812" w:type="dxa"/>
            <w:gridSpan w:val="2"/>
            <w:tcBorders>
              <w:top w:val="single" w:color="auto" w:sz="4" w:space="0"/>
              <w:left w:val="single" w:color="auto" w:sz="4" w:space="0"/>
              <w:bottom w:val="dotted" w:color="auto" w:sz="4" w:space="0"/>
              <w:right w:val="single" w:color="auto" w:sz="4" w:space="0"/>
            </w:tcBorders>
            <w:tcMar>
              <w:top w:w="57" w:type="dxa"/>
              <w:bottom w:w="57" w:type="dxa"/>
            </w:tcMar>
          </w:tcPr>
          <w:p w:rsidRPr="005B6ADB" w:rsidR="00885F7B" w:rsidP="66A41FFD" w:rsidRDefault="00885F7B" w14:paraId="59748FB6" wp14:textId="3C3C58D1">
            <w:pPr>
              <w:pStyle w:val="Norml"/>
              <w:suppressAutoHyphens/>
              <w:spacing w:before="60"/>
              <w:jc w:val="both"/>
            </w:pPr>
            <w:r w:rsidRPr="66A41FFD" w:rsidR="762C8B43">
              <w:rPr>
                <w:rFonts w:ascii="Times New Roman" w:hAnsi="Times New Roman" w:eastAsia="Times New Roman" w:cs="Times New Roman"/>
                <w:b w:val="1"/>
                <w:bCs w:val="1"/>
                <w:i w:val="0"/>
                <w:iCs w:val="0"/>
                <w:noProof w:val="0"/>
                <w:sz w:val="22"/>
                <w:szCs w:val="22"/>
                <w:lang w:val="en-US"/>
              </w:rPr>
              <w:t>Tantárgyleírás</w:t>
            </w:r>
            <w:r w:rsidRPr="66A41FFD" w:rsidR="762C8B43">
              <w:rPr>
                <w:rFonts w:ascii="Times New Roman" w:hAnsi="Times New Roman" w:eastAsia="Times New Roman" w:cs="Times New Roman"/>
                <w:b w:val="1"/>
                <w:bCs w:val="1"/>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az</w:t>
            </w:r>
            <w:r w:rsidRPr="66A41FFD" w:rsidR="762C8B43">
              <w:rPr>
                <w:rFonts w:ascii="Times New Roman" w:hAnsi="Times New Roman" w:eastAsia="Times New Roman" w:cs="Times New Roman"/>
                <w:b w:val="1"/>
                <w:bCs w:val="1"/>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elsajátítandó</w:t>
            </w:r>
            <w:r w:rsidRPr="66A41FFD" w:rsidR="762C8B43">
              <w:rPr>
                <w:rFonts w:ascii="Times New Roman" w:hAnsi="Times New Roman" w:eastAsia="Times New Roman" w:cs="Times New Roman"/>
                <w:b w:val="0"/>
                <w:bCs w:val="0"/>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ismeretanyag</w:t>
            </w:r>
            <w:r w:rsidRPr="66A41FFD" w:rsidR="762C8B43">
              <w:rPr>
                <w:rFonts w:ascii="Times New Roman" w:hAnsi="Times New Roman" w:eastAsia="Times New Roman" w:cs="Times New Roman"/>
                <w:b w:val="1"/>
                <w:bCs w:val="1"/>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tömör</w:t>
            </w:r>
            <w:r w:rsidRPr="66A41FFD" w:rsidR="762C8B43">
              <w:rPr>
                <w:rFonts w:ascii="Times New Roman" w:hAnsi="Times New Roman" w:eastAsia="Times New Roman" w:cs="Times New Roman"/>
                <w:b w:val="1"/>
                <w:bCs w:val="1"/>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ugyanakkor</w:t>
            </w:r>
            <w:r w:rsidRPr="66A41FFD" w:rsidR="762C8B43">
              <w:rPr>
                <w:rFonts w:ascii="Times New Roman" w:hAnsi="Times New Roman" w:eastAsia="Times New Roman" w:cs="Times New Roman"/>
                <w:b w:val="1"/>
                <w:bCs w:val="1"/>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informáló</w:t>
            </w:r>
            <w:r w:rsidRPr="66A41FFD" w:rsidR="762C8B43">
              <w:rPr>
                <w:rFonts w:ascii="Times New Roman" w:hAnsi="Times New Roman" w:eastAsia="Times New Roman" w:cs="Times New Roman"/>
                <w:b w:val="1"/>
                <w:bCs w:val="1"/>
                <w:i w:val="0"/>
                <w:iCs w:val="0"/>
                <w:noProof w:val="0"/>
                <w:sz w:val="22"/>
                <w:szCs w:val="22"/>
                <w:lang w:val="en-US"/>
              </w:rPr>
              <w:t xml:space="preserve"> </w:t>
            </w:r>
            <w:r w:rsidRPr="66A41FFD" w:rsidR="762C8B43">
              <w:rPr>
                <w:rFonts w:ascii="Times New Roman" w:hAnsi="Times New Roman" w:eastAsia="Times New Roman" w:cs="Times New Roman"/>
                <w:b w:val="1"/>
                <w:bCs w:val="1"/>
                <w:i w:val="0"/>
                <w:iCs w:val="0"/>
                <w:noProof w:val="0"/>
                <w:sz w:val="22"/>
                <w:szCs w:val="22"/>
                <w:lang w:val="en-US"/>
              </w:rPr>
              <w:t>leírása</w:t>
            </w:r>
            <w:r w:rsidRPr="66A41FFD" w:rsidR="762C8B43">
              <w:rPr>
                <w:rFonts w:ascii="Times New Roman" w:hAnsi="Times New Roman" w:eastAsia="Times New Roman" w:cs="Times New Roman"/>
                <w:b w:val="1"/>
                <w:bCs w:val="1"/>
                <w:i w:val="0"/>
                <w:iCs w:val="0"/>
                <w:noProof w:val="0"/>
                <w:sz w:val="22"/>
                <w:szCs w:val="22"/>
                <w:lang w:val="en-US"/>
              </w:rPr>
              <w:t>/ Course Description: A concise yet informative description of the material to be covered</w:t>
            </w:r>
          </w:p>
        </w:tc>
      </w:tr>
      <w:tr xmlns:wp14="http://schemas.microsoft.com/office/word/2010/wordml" w:rsidRPr="005B6ADB" w:rsidR="00885F7B" w:rsidTr="66A41FFD" w14:paraId="6178A41C" wp14:textId="77777777">
        <w:trPr>
          <w:trHeight w:val="280"/>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Pr="004649AC" w:rsidR="00885F7B" w:rsidP="004649AC" w:rsidRDefault="00E0108D" w14:paraId="39A443FC" wp14:textId="406F6D61">
            <w:pPr>
              <w:suppressAutoHyphens/>
              <w:jc w:val="both"/>
            </w:pPr>
            <w:r w:rsidRPr="66A41FFD" w:rsidR="00E0108D">
              <w:rPr>
                <w:sz w:val="22"/>
                <w:szCs w:val="22"/>
                <w:lang w:val="en-US"/>
              </w:rPr>
              <w:t>A fémmegmunkálás és a hegesztés alapjainak megismerése. A szobrászatban használatos fémek (vas, alumínium, ólom, réz, bronz) tulajdonságai, megmunkálásuk, forrasztásuk, hegesztésük, valamint az ehhez használható eszközök és gépek használatának elsajátítása.</w:t>
            </w:r>
            <w:r>
              <w:br/>
            </w:r>
            <w:r w:rsidRPr="66A41FFD" w:rsidR="1CE27778">
              <w:rPr>
                <w:sz w:val="22"/>
                <w:szCs w:val="22"/>
                <w:lang w:val="en-US"/>
              </w:rPr>
              <w:t>Learning the basics of metalworking and welding. The properties of metals used in sculpture (iron, aluminium, lead, copper, bronze), their machining, soldering and welding, and learning how to use the tools and machinery required for these processes.</w:t>
            </w:r>
          </w:p>
        </w:tc>
      </w:tr>
      <w:tr xmlns:wp14="http://schemas.microsoft.com/office/word/2010/wordml" w:rsidRPr="005B6ADB" w:rsidR="00F733BB" w:rsidTr="66A41FFD" w14:paraId="0E9EC4FA" wp14:textId="77777777">
        <w:trPr>
          <w:trHeight w:val="280"/>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Pr="00F733BB" w:rsidR="00F733BB" w:rsidP="66A41FFD" w:rsidRDefault="00F733BB" w14:paraId="0E185F25" wp14:textId="59827487">
            <w:pPr>
              <w:suppressAutoHyphens/>
              <w:ind w:right="-108"/>
              <w:rPr>
                <w:rFonts w:ascii="Times New Roman" w:hAnsi="Times New Roman" w:eastAsia="Times New Roman" w:cs="Times New Roman"/>
                <w:b w:val="0"/>
                <w:bCs w:val="0"/>
                <w:i w:val="0"/>
                <w:iCs w:val="0"/>
                <w:noProof w:val="0"/>
                <w:sz w:val="22"/>
                <w:szCs w:val="22"/>
                <w:lang w:val="hu-HU"/>
              </w:rPr>
            </w:pPr>
            <w:r w:rsidRPr="66A41FFD" w:rsidR="1CE27778">
              <w:rPr>
                <w:rFonts w:ascii="Times New Roman" w:hAnsi="Times New Roman" w:eastAsia="Times New Roman" w:cs="Times New Roman"/>
                <w:b w:val="0"/>
                <w:bCs w:val="0"/>
                <w:i w:val="0"/>
                <w:iCs w:val="0"/>
                <w:noProof w:val="0"/>
                <w:sz w:val="22"/>
                <w:szCs w:val="22"/>
                <w:lang w:val="hu-HU"/>
              </w:rPr>
              <w:t xml:space="preserve">A </w:t>
            </w:r>
            <w:r w:rsidRPr="66A41FFD" w:rsidR="1CE27778">
              <w:rPr>
                <w:rFonts w:ascii="Times New Roman" w:hAnsi="Times New Roman" w:eastAsia="Times New Roman" w:cs="Times New Roman"/>
                <w:b w:val="1"/>
                <w:bCs w:val="1"/>
                <w:i w:val="0"/>
                <w:iCs w:val="0"/>
                <w:noProof w:val="0"/>
                <w:sz w:val="22"/>
                <w:szCs w:val="22"/>
                <w:lang w:val="hu-HU"/>
              </w:rPr>
              <w:t>2-5</w:t>
            </w:r>
            <w:r w:rsidRPr="66A41FFD" w:rsidR="1CE27778">
              <w:rPr>
                <w:rFonts w:ascii="Times New Roman" w:hAnsi="Times New Roman" w:eastAsia="Times New Roman" w:cs="Times New Roman"/>
                <w:b w:val="0"/>
                <w:bCs w:val="0"/>
                <w:i w:val="0"/>
                <w:iCs w:val="0"/>
                <w:noProof w:val="0"/>
                <w:sz w:val="22"/>
                <w:szCs w:val="22"/>
                <w:lang w:val="hu-HU"/>
              </w:rPr>
              <w:t xml:space="preserve"> legfontosabb </w:t>
            </w:r>
            <w:r w:rsidRPr="66A41FFD" w:rsidR="1CE27778">
              <w:rPr>
                <w:rFonts w:ascii="Times New Roman" w:hAnsi="Times New Roman" w:eastAsia="Times New Roman" w:cs="Times New Roman"/>
                <w:b w:val="0"/>
                <w:bCs w:val="0"/>
                <w:i w:val="1"/>
                <w:iCs w:val="1"/>
                <w:noProof w:val="0"/>
                <w:sz w:val="22"/>
                <w:szCs w:val="22"/>
                <w:lang w:val="hu-HU"/>
              </w:rPr>
              <w:t>kötelező,</w:t>
            </w:r>
            <w:r w:rsidRPr="66A41FFD" w:rsidR="1CE27778">
              <w:rPr>
                <w:rFonts w:ascii="Times New Roman" w:hAnsi="Times New Roman" w:eastAsia="Times New Roman" w:cs="Times New Roman"/>
                <w:b w:val="0"/>
                <w:bCs w:val="0"/>
                <w:i w:val="0"/>
                <w:iCs w:val="0"/>
                <w:noProof w:val="0"/>
                <w:sz w:val="22"/>
                <w:szCs w:val="22"/>
                <w:lang w:val="hu-HU"/>
              </w:rPr>
              <w:t xml:space="preserve"> illetve </w:t>
            </w:r>
            <w:r w:rsidRPr="66A41FFD" w:rsidR="1CE27778">
              <w:rPr>
                <w:rFonts w:ascii="Times New Roman" w:hAnsi="Times New Roman" w:eastAsia="Times New Roman" w:cs="Times New Roman"/>
                <w:b w:val="0"/>
                <w:bCs w:val="0"/>
                <w:i w:val="1"/>
                <w:iCs w:val="1"/>
                <w:noProof w:val="0"/>
                <w:sz w:val="22"/>
                <w:szCs w:val="22"/>
                <w:lang w:val="hu-HU"/>
              </w:rPr>
              <w:t>ajánlott</w:t>
            </w:r>
            <w:r w:rsidRPr="66A41FFD" w:rsidR="1CE27778">
              <w:rPr>
                <w:rFonts w:ascii="Times New Roman" w:hAnsi="Times New Roman" w:eastAsia="Times New Roman" w:cs="Times New Roman"/>
                <w:b w:val="1"/>
                <w:bCs w:val="1"/>
                <w:i w:val="1"/>
                <w:iCs w:val="1"/>
                <w:noProof w:val="0"/>
                <w:sz w:val="22"/>
                <w:szCs w:val="22"/>
                <w:lang w:val="hu-HU"/>
              </w:rPr>
              <w:t xml:space="preserve"> </w:t>
            </w:r>
            <w:r w:rsidRPr="66A41FFD" w:rsidR="1CE27778">
              <w:rPr>
                <w:rFonts w:ascii="Times New Roman" w:hAnsi="Times New Roman" w:eastAsia="Times New Roman" w:cs="Times New Roman"/>
                <w:b w:val="1"/>
                <w:bCs w:val="1"/>
                <w:i w:val="0"/>
                <w:iCs w:val="0"/>
                <w:noProof w:val="0"/>
                <w:sz w:val="22"/>
                <w:szCs w:val="22"/>
                <w:lang w:val="hu-HU"/>
              </w:rPr>
              <w:t xml:space="preserve">irodalom </w:t>
            </w:r>
            <w:r w:rsidRPr="66A41FFD" w:rsidR="1CE27778">
              <w:rPr>
                <w:rFonts w:ascii="Times New Roman" w:hAnsi="Times New Roman" w:eastAsia="Times New Roman" w:cs="Times New Roman"/>
                <w:b w:val="0"/>
                <w:bCs w:val="0"/>
                <w:i w:val="0"/>
                <w:iCs w:val="0"/>
                <w:noProof w:val="0"/>
                <w:sz w:val="22"/>
                <w:szCs w:val="22"/>
                <w:lang w:val="hu-HU"/>
              </w:rPr>
              <w:t xml:space="preserve">(jegyzet, tankönyv) felsorolása bibliográfiai adatokkal (szerző, cím, kiadás adatai, (esetleg oldalak), </w:t>
            </w:r>
            <w:r w:rsidRPr="66A41FFD" w:rsidR="1CE27778">
              <w:rPr>
                <w:rFonts w:ascii="Times New Roman" w:hAnsi="Times New Roman" w:eastAsia="Times New Roman" w:cs="Times New Roman"/>
                <w:b w:val="0"/>
                <w:bCs w:val="0"/>
                <w:i w:val="0"/>
                <w:iCs w:val="0"/>
                <w:noProof w:val="0"/>
                <w:sz w:val="22"/>
                <w:szCs w:val="22"/>
                <w:lang w:val="hu-HU"/>
              </w:rPr>
              <w:t>ISBN)/</w:t>
            </w:r>
            <w:r w:rsidRPr="66A41FFD" w:rsidR="1CE27778">
              <w:rPr>
                <w:rFonts w:ascii="Times New Roman" w:hAnsi="Times New Roman" w:eastAsia="Times New Roman" w:cs="Times New Roman"/>
                <w:b w:val="0"/>
                <w:bCs w:val="0"/>
                <w:i w:val="0"/>
                <w:iCs w:val="0"/>
                <w:noProof w:val="0"/>
                <w:sz w:val="22"/>
                <w:szCs w:val="22"/>
                <w:lang w:val="hu-HU"/>
              </w:rPr>
              <w:t xml:space="preserve">A </w:t>
            </w:r>
            <w:r w:rsidRPr="66A41FFD" w:rsidR="1CE27778">
              <w:rPr>
                <w:rFonts w:ascii="Times New Roman" w:hAnsi="Times New Roman" w:eastAsia="Times New Roman" w:cs="Times New Roman"/>
                <w:b w:val="0"/>
                <w:bCs w:val="0"/>
                <w:i w:val="0"/>
                <w:iCs w:val="0"/>
                <w:noProof w:val="0"/>
                <w:sz w:val="22"/>
                <w:szCs w:val="22"/>
                <w:lang w:val="hu-HU"/>
              </w:rPr>
              <w:t>list</w:t>
            </w:r>
            <w:r w:rsidRPr="66A41FFD" w:rsidR="1CE27778">
              <w:rPr>
                <w:rFonts w:ascii="Times New Roman" w:hAnsi="Times New Roman" w:eastAsia="Times New Roman" w:cs="Times New Roman"/>
                <w:b w:val="0"/>
                <w:bCs w:val="0"/>
                <w:i w:val="0"/>
                <w:iCs w:val="0"/>
                <w:noProof w:val="0"/>
                <w:sz w:val="22"/>
                <w:szCs w:val="22"/>
                <w:lang w:val="hu-HU"/>
              </w:rPr>
              <w:t xml:space="preserve"> of </w:t>
            </w:r>
            <w:r w:rsidRPr="66A41FFD" w:rsidR="1CE27778">
              <w:rPr>
                <w:rFonts w:ascii="Times New Roman" w:hAnsi="Times New Roman" w:eastAsia="Times New Roman" w:cs="Times New Roman"/>
                <w:b w:val="0"/>
                <w:bCs w:val="0"/>
                <w:i w:val="0"/>
                <w:iCs w:val="0"/>
                <w:noProof w:val="0"/>
                <w:sz w:val="22"/>
                <w:szCs w:val="22"/>
                <w:lang w:val="hu-HU"/>
              </w:rPr>
              <w:t>the</w:t>
            </w:r>
            <w:r w:rsidRPr="66A41FFD" w:rsidR="1CE27778">
              <w:rPr>
                <w:rFonts w:ascii="Times New Roman" w:hAnsi="Times New Roman" w:eastAsia="Times New Roman" w:cs="Times New Roman"/>
                <w:b w:val="0"/>
                <w:bCs w:val="0"/>
                <w:i w:val="0"/>
                <w:iCs w:val="0"/>
                <w:noProof w:val="0"/>
                <w:sz w:val="22"/>
                <w:szCs w:val="22"/>
                <w:lang w:val="hu-HU"/>
              </w:rPr>
              <w:t xml:space="preserve"> 2–5 most </w:t>
            </w:r>
            <w:r w:rsidRPr="66A41FFD" w:rsidR="1CE27778">
              <w:rPr>
                <w:rFonts w:ascii="Times New Roman" w:hAnsi="Times New Roman" w:eastAsia="Times New Roman" w:cs="Times New Roman"/>
                <w:b w:val="0"/>
                <w:bCs w:val="0"/>
                <w:i w:val="0"/>
                <w:iCs w:val="0"/>
                <w:noProof w:val="0"/>
                <w:sz w:val="22"/>
                <w:szCs w:val="22"/>
                <w:lang w:val="hu-HU"/>
              </w:rPr>
              <w:t>important</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required</w:t>
            </w:r>
            <w:r w:rsidRPr="66A41FFD" w:rsidR="1CE27778">
              <w:rPr>
                <w:rFonts w:ascii="Times New Roman" w:hAnsi="Times New Roman" w:eastAsia="Times New Roman" w:cs="Times New Roman"/>
                <w:b w:val="0"/>
                <w:bCs w:val="0"/>
                <w:i w:val="0"/>
                <w:iCs w:val="0"/>
                <w:noProof w:val="0"/>
                <w:sz w:val="22"/>
                <w:szCs w:val="22"/>
                <w:lang w:val="hu-HU"/>
              </w:rPr>
              <w:t xml:space="preserve"> and </w:t>
            </w:r>
            <w:r w:rsidRPr="66A41FFD" w:rsidR="1CE27778">
              <w:rPr>
                <w:rFonts w:ascii="Times New Roman" w:hAnsi="Times New Roman" w:eastAsia="Times New Roman" w:cs="Times New Roman"/>
                <w:b w:val="0"/>
                <w:bCs w:val="0"/>
                <w:i w:val="0"/>
                <w:iCs w:val="0"/>
                <w:noProof w:val="0"/>
                <w:sz w:val="22"/>
                <w:szCs w:val="22"/>
                <w:lang w:val="hu-HU"/>
              </w:rPr>
              <w:t>recommended</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readings</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notes</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textbooks</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with</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bibliographic</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information</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author</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title</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publication</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details</w:t>
            </w:r>
            <w:r w:rsidRPr="66A41FFD" w:rsidR="1CE27778">
              <w:rPr>
                <w:rFonts w:ascii="Times New Roman" w:hAnsi="Times New Roman" w:eastAsia="Times New Roman" w:cs="Times New Roman"/>
                <w:b w:val="0"/>
                <w:bCs w:val="0"/>
                <w:i w:val="0"/>
                <w:iCs w:val="0"/>
                <w:noProof w:val="0"/>
                <w:sz w:val="22"/>
                <w:szCs w:val="22"/>
                <w:lang w:val="hu-HU"/>
              </w:rPr>
              <w:t>, [</w:t>
            </w:r>
            <w:r w:rsidRPr="66A41FFD" w:rsidR="1CE27778">
              <w:rPr>
                <w:rFonts w:ascii="Times New Roman" w:hAnsi="Times New Roman" w:eastAsia="Times New Roman" w:cs="Times New Roman"/>
                <w:b w:val="0"/>
                <w:bCs w:val="0"/>
                <w:i w:val="0"/>
                <w:iCs w:val="0"/>
                <w:noProof w:val="0"/>
                <w:sz w:val="22"/>
                <w:szCs w:val="22"/>
                <w:lang w:val="hu-HU"/>
              </w:rPr>
              <w:t>page</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numbers</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if</w:t>
            </w:r>
            <w:r w:rsidRPr="66A41FFD" w:rsidR="1CE27778">
              <w:rPr>
                <w:rFonts w:ascii="Times New Roman" w:hAnsi="Times New Roman" w:eastAsia="Times New Roman" w:cs="Times New Roman"/>
                <w:b w:val="0"/>
                <w:bCs w:val="0"/>
                <w:i w:val="0"/>
                <w:iCs w:val="0"/>
                <w:noProof w:val="0"/>
                <w:sz w:val="22"/>
                <w:szCs w:val="22"/>
                <w:lang w:val="hu-HU"/>
              </w:rPr>
              <w:t xml:space="preserve"> </w:t>
            </w:r>
            <w:r w:rsidRPr="66A41FFD" w:rsidR="1CE27778">
              <w:rPr>
                <w:rFonts w:ascii="Times New Roman" w:hAnsi="Times New Roman" w:eastAsia="Times New Roman" w:cs="Times New Roman"/>
                <w:b w:val="0"/>
                <w:bCs w:val="0"/>
                <w:i w:val="0"/>
                <w:iCs w:val="0"/>
                <w:noProof w:val="0"/>
                <w:sz w:val="22"/>
                <w:szCs w:val="22"/>
                <w:lang w:val="hu-HU"/>
              </w:rPr>
              <w:t>applicable</w:t>
            </w:r>
            <w:r w:rsidRPr="66A41FFD" w:rsidR="1CE27778">
              <w:rPr>
                <w:rFonts w:ascii="Times New Roman" w:hAnsi="Times New Roman" w:eastAsia="Times New Roman" w:cs="Times New Roman"/>
                <w:b w:val="0"/>
                <w:bCs w:val="0"/>
                <w:i w:val="0"/>
                <w:iCs w:val="0"/>
                <w:noProof w:val="0"/>
                <w:sz w:val="22"/>
                <w:szCs w:val="22"/>
                <w:lang w:val="hu-HU"/>
              </w:rPr>
              <w:t>], ISBN)</w:t>
            </w:r>
          </w:p>
        </w:tc>
      </w:tr>
      <w:tr xmlns:wp14="http://schemas.microsoft.com/office/word/2010/wordml" w:rsidRPr="005B6ADB" w:rsidR="00F733BB" w:rsidTr="66A41FFD" w14:paraId="02D31A48" wp14:textId="77777777">
        <w:trPr>
          <w:trHeight w:val="280"/>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Pr="00000C95" w:rsidR="00E0108D" w:rsidP="00E0108D" w:rsidRDefault="00E0108D" w14:paraId="517CCAB3" wp14:textId="77777777">
            <w:pPr>
              <w:suppressAutoHyphens/>
              <w:ind w:left="34"/>
              <w:rPr>
                <w:sz w:val="22"/>
                <w:szCs w:val="22"/>
              </w:rPr>
            </w:pPr>
            <w:r w:rsidRPr="00000C95">
              <w:rPr>
                <w:sz w:val="22"/>
                <w:szCs w:val="22"/>
              </w:rPr>
              <w:t xml:space="preserve">Gyimesi Sándor, </w:t>
            </w:r>
            <w:r w:rsidRPr="00000C95">
              <w:rPr>
                <w:i/>
                <w:sz w:val="22"/>
                <w:szCs w:val="22"/>
              </w:rPr>
              <w:t xml:space="preserve">Alapgyakorlatok - Fémipari alapismeretek, </w:t>
            </w:r>
            <w:r w:rsidRPr="00000C95">
              <w:rPr>
                <w:sz w:val="22"/>
                <w:szCs w:val="22"/>
              </w:rPr>
              <w:t>Műszaki Könyvkiadó, Budapest, 2013</w:t>
            </w:r>
          </w:p>
          <w:p w:rsidR="00F733BB" w:rsidP="00E0108D" w:rsidRDefault="00E0108D" w14:paraId="5D611695" wp14:textId="77777777">
            <w:pPr>
              <w:suppressAutoHyphens/>
              <w:jc w:val="both"/>
              <w:rPr>
                <w:bCs/>
                <w:sz w:val="22"/>
                <w:szCs w:val="22"/>
              </w:rPr>
            </w:pPr>
            <w:proofErr w:type="spellStart"/>
            <w:r w:rsidRPr="00000C95">
              <w:rPr>
                <w:sz w:val="22"/>
                <w:szCs w:val="22"/>
              </w:rPr>
              <w:t>Markus</w:t>
            </w:r>
            <w:proofErr w:type="spellEnd"/>
            <w:r w:rsidRPr="00000C95">
              <w:rPr>
                <w:sz w:val="22"/>
                <w:szCs w:val="22"/>
              </w:rPr>
              <w:t xml:space="preserve"> Müller, </w:t>
            </w:r>
            <w:r w:rsidRPr="00000C95">
              <w:rPr>
                <w:i/>
                <w:sz w:val="22"/>
                <w:szCs w:val="22"/>
              </w:rPr>
              <w:t xml:space="preserve">Eduardo </w:t>
            </w:r>
            <w:proofErr w:type="spellStart"/>
            <w:r w:rsidRPr="00000C95">
              <w:rPr>
                <w:i/>
                <w:sz w:val="22"/>
                <w:szCs w:val="22"/>
              </w:rPr>
              <w:t>Chillida</w:t>
            </w:r>
            <w:proofErr w:type="spellEnd"/>
            <w:r w:rsidRPr="00000C95">
              <w:rPr>
                <w:sz w:val="22"/>
                <w:szCs w:val="22"/>
              </w:rPr>
              <w:t xml:space="preserve">, </w:t>
            </w:r>
            <w:proofErr w:type="spellStart"/>
            <w:r w:rsidRPr="00000C95">
              <w:rPr>
                <w:sz w:val="22"/>
                <w:szCs w:val="22"/>
              </w:rPr>
              <w:t>Hirmer</w:t>
            </w:r>
            <w:proofErr w:type="spellEnd"/>
            <w:r w:rsidRPr="00000C95">
              <w:rPr>
                <w:sz w:val="22"/>
                <w:szCs w:val="22"/>
              </w:rPr>
              <w:t>, 2012</w:t>
            </w:r>
          </w:p>
        </w:tc>
      </w:tr>
      <w:tr xmlns:wp14="http://schemas.microsoft.com/office/word/2010/wordml" w:rsidRPr="005B6ADB" w:rsidR="00E0108D" w:rsidTr="66A41FFD" w14:paraId="15325764" wp14:textId="77777777">
        <w:trPr>
          <w:trHeight w:val="280"/>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vAlign w:val="center"/>
          </w:tcPr>
          <w:p w:rsidRPr="00000C95" w:rsidR="00E0108D" w:rsidP="66A41FFD" w:rsidRDefault="00E0108D" w14:paraId="4B199D4B" wp14:textId="2A7385A8">
            <w:pPr>
              <w:suppressAutoHyphens/>
              <w:jc w:val="both"/>
              <w:rPr>
                <w:rFonts w:ascii="Times New Roman" w:hAnsi="Times New Roman" w:eastAsia="Times New Roman" w:cs="Times New Roman"/>
                <w:b w:val="0"/>
                <w:bCs w:val="0"/>
                <w:i w:val="0"/>
                <w:iCs w:val="0"/>
                <w:noProof w:val="0"/>
                <w:sz w:val="22"/>
                <w:szCs w:val="22"/>
                <w:lang w:val="hu-HU"/>
              </w:rPr>
            </w:pPr>
            <w:r w:rsidRPr="66A41FFD" w:rsidR="0DE9CE00">
              <w:rPr>
                <w:rFonts w:ascii="Times New Roman" w:hAnsi="Times New Roman" w:eastAsia="Times New Roman" w:cs="Times New Roman"/>
                <w:b w:val="1"/>
                <w:bCs w:val="1"/>
                <w:i w:val="0"/>
                <w:iCs w:val="0"/>
                <w:noProof w:val="0"/>
                <w:sz w:val="22"/>
                <w:szCs w:val="22"/>
                <w:lang w:val="en-US"/>
              </w:rPr>
              <w:t>Azoknak az előírt szakmai kompetenciáknak, kompetencia-elemeknek a felsorolása, amelyek kialakításához a tantárgy jellemzően, érdemben hozzájárul/A list of the required professional competencies and competency elements to which the course typically makes a substantial contribution</w:t>
            </w:r>
          </w:p>
        </w:tc>
      </w:tr>
      <w:tr xmlns:wp14="http://schemas.microsoft.com/office/word/2010/wordml" w:rsidRPr="005B6ADB" w:rsidR="00E0108D" w:rsidTr="66A41FFD" w14:paraId="3F0D5E73" wp14:textId="77777777">
        <w:trPr>
          <w:trHeight w:val="338"/>
        </w:trPr>
        <w:tc>
          <w:tcPr>
            <w:tcW w:w="8812" w:type="dxa"/>
            <w:gridSpan w:val="2"/>
            <w:tcMar>
              <w:top w:w="57" w:type="dxa"/>
              <w:bottom w:w="57" w:type="dxa"/>
            </w:tcMar>
          </w:tcPr>
          <w:p w:rsidRPr="00000C95" w:rsidR="00E0108D" w:rsidP="00E0108D" w:rsidRDefault="00E0108D" w14:paraId="5CF561BD" wp14:textId="56F0D0D2">
            <w:pPr>
              <w:numPr>
                <w:ilvl w:val="0"/>
                <w:numId w:val="1"/>
              </w:numPr>
              <w:tabs>
                <w:tab w:val="left" w:pos="317"/>
              </w:tabs>
              <w:suppressAutoHyphens/>
              <w:ind w:left="176" w:hanging="142"/>
              <w:rPr/>
            </w:pPr>
            <w:r w:rsidRPr="66A41FFD" w:rsidR="00E0108D">
              <w:rPr>
                <w:b w:val="1"/>
                <w:bCs w:val="1"/>
                <w:sz w:val="22"/>
                <w:szCs w:val="22"/>
              </w:rPr>
              <w:t>tudása</w:t>
            </w:r>
            <w:r w:rsidRPr="66A41FFD" w:rsidR="02DBE477">
              <w:rPr>
                <w:b w:val="1"/>
                <w:bCs w:val="1"/>
                <w:sz w:val="22"/>
                <w:szCs w:val="22"/>
              </w:rPr>
              <w:t>/</w:t>
            </w:r>
            <w:r w:rsidRPr="66A41FFD" w:rsidR="02DBE477">
              <w:rPr>
                <w:rFonts w:ascii="Times New Roman" w:hAnsi="Times New Roman" w:eastAsia="Times New Roman" w:cs="Times New Roman"/>
                <w:b w:val="1"/>
                <w:bCs w:val="1"/>
                <w:i w:val="0"/>
                <w:iCs w:val="0"/>
                <w:noProof w:val="0"/>
                <w:sz w:val="22"/>
                <w:szCs w:val="22"/>
                <w:lang w:val="hu-HU"/>
              </w:rPr>
              <w:t>knowledge</w:t>
            </w:r>
          </w:p>
          <w:p w:rsidRPr="00000C95" w:rsidR="00E0108D" w:rsidP="66A41FFD" w:rsidRDefault="00E0108D" w14:paraId="5AE0C75C" wp14:textId="77777777">
            <w:pPr>
              <w:tabs>
                <w:tab w:val="left" w:pos="317"/>
              </w:tabs>
              <w:suppressAutoHyphens/>
              <w:ind w:left="0" w:hanging="0"/>
              <w:rPr>
                <w:sz w:val="22"/>
                <w:szCs w:val="22"/>
              </w:rPr>
            </w:pPr>
            <w:r w:rsidRPr="66A41FFD" w:rsidR="00E0108D">
              <w:rPr>
                <w:sz w:val="22"/>
                <w:szCs w:val="22"/>
              </w:rPr>
              <w:t xml:space="preserve">- A fémek oldhatatlan kötéssel történő összekapcsolására vonatkozó ismereteit pl. </w:t>
            </w:r>
            <w:r w:rsidRPr="66A41FFD" w:rsidR="00E0108D">
              <w:rPr>
                <w:i w:val="1"/>
                <w:iCs w:val="1"/>
                <w:sz w:val="22"/>
                <w:szCs w:val="22"/>
              </w:rPr>
              <w:t>alkalmazott</w:t>
            </w:r>
            <w:r w:rsidRPr="66A41FFD" w:rsidR="00E0108D">
              <w:rPr>
                <w:sz w:val="22"/>
                <w:szCs w:val="22"/>
              </w:rPr>
              <w:t xml:space="preserve"> módon tudja használni a bronzöntésben; és </w:t>
            </w:r>
            <w:r w:rsidRPr="66A41FFD" w:rsidR="00E0108D">
              <w:rPr>
                <w:i w:val="1"/>
                <w:iCs w:val="1"/>
                <w:sz w:val="22"/>
                <w:szCs w:val="22"/>
              </w:rPr>
              <w:t>kreatívan</w:t>
            </w:r>
            <w:r w:rsidRPr="66A41FFD" w:rsidR="00E0108D">
              <w:rPr>
                <w:sz w:val="22"/>
                <w:szCs w:val="22"/>
              </w:rPr>
              <w:t xml:space="preserve"> pl. a fémszobrászatban.</w:t>
            </w:r>
          </w:p>
          <w:p w:rsidRPr="00000C95" w:rsidR="00E0108D" w:rsidP="66A41FFD" w:rsidRDefault="00E0108D" w14:paraId="57025E7B" wp14:textId="016CAFB4">
            <w:pPr>
              <w:pStyle w:val="Norml"/>
              <w:tabs>
                <w:tab w:val="left" w:pos="317"/>
              </w:tabs>
              <w:suppressAutoHyphens/>
              <w:ind w:left="0"/>
            </w:pPr>
            <w:r w:rsidRPr="66A41FFD" w:rsidR="00E0108D">
              <w:rPr>
                <w:sz w:val="22"/>
                <w:szCs w:val="22"/>
                <w:lang w:val="en-US"/>
              </w:rPr>
              <w:t xml:space="preserve">- </w:t>
            </w:r>
            <w:r w:rsidRPr="66A41FFD" w:rsidR="00E0108D">
              <w:rPr>
                <w:sz w:val="22"/>
                <w:szCs w:val="22"/>
                <w:lang w:val="en-US"/>
              </w:rPr>
              <w:t>Átfogóan</w:t>
            </w:r>
            <w:r w:rsidRPr="66A41FFD" w:rsidR="00E0108D">
              <w:rPr>
                <w:sz w:val="22"/>
                <w:szCs w:val="22"/>
                <w:lang w:val="en-US"/>
              </w:rPr>
              <w:t xml:space="preserve"> </w:t>
            </w:r>
            <w:r w:rsidRPr="66A41FFD" w:rsidR="00E0108D">
              <w:rPr>
                <w:sz w:val="22"/>
                <w:szCs w:val="22"/>
                <w:lang w:val="en-US"/>
              </w:rPr>
              <w:t>ismeri</w:t>
            </w:r>
            <w:r w:rsidRPr="66A41FFD" w:rsidR="00E0108D">
              <w:rPr>
                <w:sz w:val="22"/>
                <w:szCs w:val="22"/>
                <w:lang w:val="en-US"/>
              </w:rPr>
              <w:t xml:space="preserve"> a </w:t>
            </w:r>
            <w:r w:rsidRPr="66A41FFD" w:rsidR="00E0108D">
              <w:rPr>
                <w:sz w:val="22"/>
                <w:szCs w:val="22"/>
                <w:lang w:val="en-US"/>
              </w:rPr>
              <w:t>hegesztés</w:t>
            </w:r>
            <w:r w:rsidRPr="66A41FFD" w:rsidR="00E0108D">
              <w:rPr>
                <w:sz w:val="22"/>
                <w:szCs w:val="22"/>
                <w:lang w:val="en-US"/>
              </w:rPr>
              <w:t xml:space="preserve"> </w:t>
            </w:r>
            <w:r w:rsidRPr="66A41FFD" w:rsidR="00E0108D">
              <w:rPr>
                <w:sz w:val="22"/>
                <w:szCs w:val="22"/>
                <w:lang w:val="en-US"/>
              </w:rPr>
              <w:t>tárgykörének</w:t>
            </w:r>
            <w:r w:rsidRPr="66A41FFD" w:rsidR="00E0108D">
              <w:rPr>
                <w:sz w:val="22"/>
                <w:szCs w:val="22"/>
                <w:lang w:val="en-US"/>
              </w:rPr>
              <w:t xml:space="preserve"> </w:t>
            </w:r>
            <w:r w:rsidRPr="66A41FFD" w:rsidR="00E0108D">
              <w:rPr>
                <w:sz w:val="22"/>
                <w:szCs w:val="22"/>
                <w:lang w:val="en-US"/>
              </w:rPr>
              <w:t>alapvető</w:t>
            </w:r>
            <w:r w:rsidRPr="66A41FFD" w:rsidR="00E0108D">
              <w:rPr>
                <w:sz w:val="22"/>
                <w:szCs w:val="22"/>
                <w:lang w:val="en-US"/>
              </w:rPr>
              <w:t xml:space="preserve"> </w:t>
            </w:r>
            <w:r w:rsidRPr="66A41FFD" w:rsidR="00E0108D">
              <w:rPr>
                <w:sz w:val="22"/>
                <w:szCs w:val="22"/>
                <w:lang w:val="en-US"/>
              </w:rPr>
              <w:t>tényeit</w:t>
            </w:r>
            <w:r w:rsidRPr="66A41FFD" w:rsidR="00E0108D">
              <w:rPr>
                <w:sz w:val="22"/>
                <w:szCs w:val="22"/>
                <w:lang w:val="en-US"/>
              </w:rPr>
              <w:t xml:space="preserve">, </w:t>
            </w:r>
            <w:r w:rsidRPr="66A41FFD" w:rsidR="00E0108D">
              <w:rPr>
                <w:sz w:val="22"/>
                <w:szCs w:val="22"/>
                <w:lang w:val="en-US"/>
              </w:rPr>
              <w:t>irányait</w:t>
            </w:r>
            <w:r w:rsidRPr="66A41FFD" w:rsidR="00E0108D">
              <w:rPr>
                <w:sz w:val="22"/>
                <w:szCs w:val="22"/>
                <w:lang w:val="en-US"/>
              </w:rPr>
              <w:t xml:space="preserve"> </w:t>
            </w:r>
            <w:r w:rsidRPr="66A41FFD" w:rsidR="00E0108D">
              <w:rPr>
                <w:sz w:val="22"/>
                <w:szCs w:val="22"/>
                <w:lang w:val="en-US"/>
              </w:rPr>
              <w:t>és</w:t>
            </w:r>
            <w:r w:rsidRPr="66A41FFD" w:rsidR="00E0108D">
              <w:rPr>
                <w:sz w:val="22"/>
                <w:szCs w:val="22"/>
                <w:lang w:val="en-US"/>
              </w:rPr>
              <w:t xml:space="preserve"> </w:t>
            </w:r>
            <w:r w:rsidRPr="66A41FFD" w:rsidR="00E0108D">
              <w:rPr>
                <w:sz w:val="22"/>
                <w:szCs w:val="22"/>
                <w:lang w:val="en-US"/>
              </w:rPr>
              <w:t>határait</w:t>
            </w:r>
            <w:r w:rsidRPr="66A41FFD" w:rsidR="00E0108D">
              <w:rPr>
                <w:sz w:val="22"/>
                <w:szCs w:val="22"/>
                <w:lang w:val="en-US"/>
              </w:rPr>
              <w:t>.</w:t>
            </w:r>
            <w:r>
              <w:br/>
            </w:r>
            <w:r w:rsidRPr="66A41FFD" w:rsidR="36E566D5">
              <w:rPr>
                <w:rFonts w:ascii="Times New Roman" w:hAnsi="Times New Roman" w:eastAsia="Times New Roman" w:cs="Times New Roman"/>
                <w:noProof w:val="0"/>
                <w:sz w:val="22"/>
                <w:szCs w:val="22"/>
                <w:lang w:val="en-US"/>
              </w:rPr>
              <w:t>- They</w:t>
            </w:r>
            <w:r w:rsidRPr="66A41FFD" w:rsidR="36E566D5">
              <w:rPr>
                <w:rFonts w:ascii="Times New Roman" w:hAnsi="Times New Roman" w:eastAsia="Times New Roman" w:cs="Times New Roman"/>
                <w:noProof w:val="0"/>
                <w:sz w:val="22"/>
                <w:szCs w:val="22"/>
                <w:lang w:val="en-US"/>
              </w:rPr>
              <w:t xml:space="preserve"> </w:t>
            </w:r>
            <w:r w:rsidRPr="66A41FFD" w:rsidR="36E566D5">
              <w:rPr>
                <w:rFonts w:ascii="Times New Roman" w:hAnsi="Times New Roman" w:eastAsia="Times New Roman" w:cs="Times New Roman"/>
                <w:noProof w:val="0"/>
                <w:sz w:val="22"/>
                <w:szCs w:val="22"/>
                <w:lang w:val="en-US"/>
              </w:rPr>
              <w:t>are able t</w:t>
            </w:r>
            <w:r w:rsidRPr="66A41FFD" w:rsidR="36E566D5">
              <w:rPr>
                <w:rFonts w:ascii="Times New Roman" w:hAnsi="Times New Roman" w:eastAsia="Times New Roman" w:cs="Times New Roman"/>
                <w:noProof w:val="0"/>
                <w:sz w:val="22"/>
                <w:szCs w:val="22"/>
                <w:lang w:val="en-US"/>
              </w:rPr>
              <w:t>o</w:t>
            </w:r>
            <w:r w:rsidRPr="66A41FFD" w:rsidR="36E566D5">
              <w:rPr>
                <w:rFonts w:ascii="Times New Roman" w:hAnsi="Times New Roman" w:eastAsia="Times New Roman" w:cs="Times New Roman"/>
                <w:noProof w:val="0"/>
                <w:sz w:val="22"/>
                <w:szCs w:val="22"/>
                <w:lang w:val="en-US"/>
              </w:rPr>
              <w:t xml:space="preserve"> apply their knowledge of joining metals using permanent bonds, for example in bronze casting; and to use it creatively, for example in metal sculpture. </w:t>
            </w:r>
          </w:p>
          <w:p w:rsidRPr="00000C95" w:rsidR="00E0108D" w:rsidP="66A41FFD" w:rsidRDefault="00E0108D" w14:paraId="688D5EB2" wp14:textId="658794A6">
            <w:pPr>
              <w:pStyle w:val="Norml"/>
              <w:tabs>
                <w:tab w:val="left" w:pos="317"/>
              </w:tabs>
              <w:suppressAutoHyphens/>
              <w:ind w:left="0"/>
              <w:rPr>
                <w:rFonts w:ascii="Times New Roman" w:hAnsi="Times New Roman" w:eastAsia="Times New Roman" w:cs="Times New Roman"/>
                <w:noProof w:val="0"/>
                <w:sz w:val="22"/>
                <w:szCs w:val="22"/>
                <w:lang w:val="en-US"/>
              </w:rPr>
            </w:pPr>
            <w:r w:rsidRPr="66A41FFD" w:rsidR="36E566D5">
              <w:rPr>
                <w:rFonts w:ascii="Times New Roman" w:hAnsi="Times New Roman" w:eastAsia="Times New Roman" w:cs="Times New Roman"/>
                <w:noProof w:val="0"/>
                <w:sz w:val="22"/>
                <w:szCs w:val="22"/>
                <w:lang w:val="en-US"/>
              </w:rPr>
              <w:t xml:space="preserve">- They have a comprehensive understanding of the fundamental principles, </w:t>
            </w:r>
            <w:r w:rsidRPr="66A41FFD" w:rsidR="36E566D5">
              <w:rPr>
                <w:rFonts w:ascii="Times New Roman" w:hAnsi="Times New Roman" w:eastAsia="Times New Roman" w:cs="Times New Roman"/>
                <w:noProof w:val="0"/>
                <w:sz w:val="22"/>
                <w:szCs w:val="22"/>
                <w:lang w:val="en-US"/>
              </w:rPr>
              <w:t>approaches</w:t>
            </w:r>
            <w:r w:rsidRPr="66A41FFD" w:rsidR="36E566D5">
              <w:rPr>
                <w:rFonts w:ascii="Times New Roman" w:hAnsi="Times New Roman" w:eastAsia="Times New Roman" w:cs="Times New Roman"/>
                <w:noProof w:val="0"/>
                <w:sz w:val="22"/>
                <w:szCs w:val="22"/>
                <w:lang w:val="en-US"/>
              </w:rPr>
              <w:t xml:space="preserve"> and limitations of welding.</w:t>
            </w:r>
          </w:p>
          <w:p w:rsidRPr="00000C95" w:rsidR="00E0108D" w:rsidP="00E0108D" w:rsidRDefault="00E0108D" w14:paraId="415E5949" wp14:textId="2B617E7A">
            <w:pPr>
              <w:numPr>
                <w:ilvl w:val="0"/>
                <w:numId w:val="1"/>
              </w:numPr>
              <w:tabs>
                <w:tab w:val="left" w:pos="317"/>
              </w:tabs>
              <w:suppressAutoHyphens/>
              <w:ind w:left="176" w:hanging="142"/>
              <w:rPr/>
            </w:pPr>
            <w:r w:rsidRPr="66A41FFD" w:rsidR="00E0108D">
              <w:rPr>
                <w:b w:val="1"/>
                <w:bCs w:val="1"/>
                <w:sz w:val="22"/>
                <w:szCs w:val="22"/>
              </w:rPr>
              <w:t>képességei</w:t>
            </w:r>
            <w:r w:rsidRPr="66A41FFD" w:rsidR="21329331">
              <w:rPr>
                <w:b w:val="1"/>
                <w:bCs w:val="1"/>
                <w:sz w:val="22"/>
                <w:szCs w:val="22"/>
              </w:rPr>
              <w:t>/</w:t>
            </w:r>
            <w:r w:rsidRPr="66A41FFD" w:rsidR="21329331">
              <w:rPr>
                <w:rFonts w:ascii="Times New Roman" w:hAnsi="Times New Roman" w:eastAsia="Times New Roman" w:cs="Times New Roman"/>
                <w:b w:val="1"/>
                <w:bCs w:val="1"/>
                <w:i w:val="0"/>
                <w:iCs w:val="0"/>
                <w:noProof w:val="0"/>
                <w:sz w:val="22"/>
                <w:szCs w:val="22"/>
                <w:lang w:val="hu-HU"/>
              </w:rPr>
              <w:t>abilities</w:t>
            </w:r>
          </w:p>
          <w:p w:rsidRPr="00000C95" w:rsidR="00E0108D" w:rsidP="00E0108D" w:rsidRDefault="00E0108D" w14:paraId="78393854" wp14:textId="77777777">
            <w:pPr>
              <w:tabs>
                <w:tab w:val="left" w:pos="317"/>
              </w:tabs>
              <w:suppressAutoHyphens/>
              <w:ind w:left="176"/>
              <w:rPr>
                <w:sz w:val="22"/>
                <w:szCs w:val="22"/>
              </w:rPr>
            </w:pPr>
            <w:r w:rsidRPr="00000C95">
              <w:rPr>
                <w:sz w:val="22"/>
                <w:szCs w:val="22"/>
              </w:rPr>
              <w:t xml:space="preserve">- Képes hegesztési ismereteinek széleskörű gyakorlati alkalmazására. </w:t>
            </w:r>
          </w:p>
          <w:p w:rsidRPr="00000C95" w:rsidR="00E0108D" w:rsidP="00E0108D" w:rsidRDefault="00E0108D" w14:paraId="7D1AC25B" wp14:textId="77777777">
            <w:pPr>
              <w:suppressAutoHyphens/>
              <w:ind w:left="317" w:hanging="141"/>
            </w:pPr>
            <w:r w:rsidRPr="66A41FFD" w:rsidR="00E0108D">
              <w:rPr>
                <w:sz w:val="22"/>
                <w:szCs w:val="22"/>
              </w:rPr>
              <w:t>- Szakterülete eljárásrendjét, legfontosabb elméleteit és az azokkal összefüggő terminológiát feladatai végrehajtásakor alkalmazza.</w:t>
            </w:r>
          </w:p>
          <w:p w:rsidR="0AB435FB" w:rsidP="66A41FFD" w:rsidRDefault="0AB435FB" w14:paraId="25B59916" w14:textId="652E06C2">
            <w:pPr>
              <w:ind w:left="317" w:hanging="141"/>
            </w:pPr>
            <w:r w:rsidRPr="66A41FFD" w:rsidR="0AB435FB">
              <w:rPr>
                <w:sz w:val="22"/>
                <w:szCs w:val="22"/>
                <w:lang w:val="en-US"/>
              </w:rPr>
              <w:t xml:space="preserve">- He is capable of applying his welding knowledge in a wide range of practical situations.  </w:t>
            </w:r>
          </w:p>
          <w:p w:rsidR="0AB435FB" w:rsidP="66A41FFD" w:rsidRDefault="0AB435FB" w14:paraId="45B1AAD0" w14:textId="2219D522">
            <w:pPr>
              <w:ind w:left="317" w:hanging="141"/>
            </w:pPr>
            <w:r w:rsidRPr="66A41FFD" w:rsidR="0AB435FB">
              <w:rPr>
                <w:sz w:val="22"/>
                <w:szCs w:val="22"/>
                <w:lang w:val="en-US"/>
              </w:rPr>
              <w:t>- They apply the procedural rules, key theories and related terminology of their field of specialisation when carrying out their tasks.</w:t>
            </w:r>
          </w:p>
          <w:p w:rsidRPr="00000C95" w:rsidR="00E0108D" w:rsidP="66A41FFD" w:rsidRDefault="00E0108D" w14:paraId="2073F70D" wp14:textId="5A721370">
            <w:pPr>
              <w:pStyle w:val="Norml"/>
              <w:suppressAutoHyphens/>
            </w:pPr>
            <w:r w:rsidRPr="66A41FFD" w:rsidR="00E0108D">
              <w:rPr>
                <w:b w:val="1"/>
                <w:bCs w:val="1"/>
                <w:sz w:val="22"/>
                <w:szCs w:val="22"/>
              </w:rPr>
              <w:t>c) attitűd</w:t>
            </w:r>
            <w:r w:rsidRPr="66A41FFD" w:rsidR="2EAB7F68">
              <w:rPr>
                <w:b w:val="1"/>
                <w:bCs w:val="1"/>
                <w:sz w:val="22"/>
                <w:szCs w:val="22"/>
              </w:rPr>
              <w:t>/</w:t>
            </w:r>
            <w:r w:rsidRPr="66A41FFD" w:rsidR="2EAB7F68">
              <w:rPr>
                <w:rFonts w:ascii="Times New Roman" w:hAnsi="Times New Roman" w:eastAsia="Times New Roman" w:cs="Times New Roman"/>
                <w:b w:val="1"/>
                <w:bCs w:val="1"/>
                <w:noProof w:val="0"/>
                <w:sz w:val="22"/>
                <w:szCs w:val="22"/>
                <w:lang w:val="hu-HU"/>
              </w:rPr>
              <w:t xml:space="preserve"> attitude</w:t>
            </w:r>
          </w:p>
          <w:p w:rsidRPr="00000C95" w:rsidR="00E0108D" w:rsidP="00E0108D" w:rsidRDefault="00E0108D" w14:paraId="63CF1696" wp14:textId="77777777">
            <w:pPr>
              <w:suppressAutoHyphens/>
              <w:ind w:left="317" w:hanging="141"/>
              <w:rPr>
                <w:sz w:val="22"/>
                <w:szCs w:val="22"/>
              </w:rPr>
            </w:pPr>
            <w:r w:rsidRPr="00000C95">
              <w:rPr>
                <w:sz w:val="22"/>
                <w:szCs w:val="22"/>
              </w:rPr>
              <w:t>- Nyitott a hegesztés területén zajló szakmai, technológiai fejlesztés és innováció megismerésére, elfogadására.</w:t>
            </w:r>
          </w:p>
          <w:p w:rsidRPr="00000C95" w:rsidR="00E0108D" w:rsidP="00E0108D" w:rsidRDefault="00E0108D" w14:paraId="165D1D51" wp14:textId="77777777">
            <w:pPr>
              <w:suppressAutoHyphens/>
              <w:ind w:left="317" w:hanging="141"/>
            </w:pPr>
            <w:r w:rsidRPr="66A41FFD" w:rsidR="00E0108D">
              <w:rPr>
                <w:sz w:val="22"/>
                <w:szCs w:val="22"/>
              </w:rPr>
              <w:t>- Törekszik arra, hogy önképzése a szakmai céljai (autonóm szobrászati mű létrehozása fémből) megvalósításának egyik eszközévé váljon.</w:t>
            </w:r>
          </w:p>
          <w:p w:rsidR="544D6A41" w:rsidP="66A41FFD" w:rsidRDefault="544D6A41" w14:paraId="32943F6D" w14:textId="734AE191">
            <w:pPr>
              <w:ind w:left="317" w:hanging="141"/>
            </w:pPr>
            <w:r w:rsidRPr="66A41FFD" w:rsidR="544D6A41">
              <w:rPr>
                <w:sz w:val="22"/>
                <w:szCs w:val="22"/>
              </w:rPr>
              <w:t>- It is open to learning about and embracing professional and technological developments and innovations in the field of welding.</w:t>
            </w:r>
          </w:p>
          <w:p w:rsidR="544D6A41" w:rsidP="66A41FFD" w:rsidRDefault="544D6A41" w14:paraId="3984EE95" w14:textId="29F515D8">
            <w:pPr>
              <w:ind w:left="317" w:hanging="141"/>
            </w:pPr>
            <w:r w:rsidRPr="66A41FFD" w:rsidR="544D6A41">
              <w:rPr>
                <w:sz w:val="22"/>
                <w:szCs w:val="22"/>
              </w:rPr>
              <w:t>- He strives to ensure that his self-directed learning becomes a means of achieving his professional goals (the creation of an independent sculptural work in metal).</w:t>
            </w:r>
          </w:p>
          <w:p w:rsidRPr="00000C95" w:rsidR="00E0108D" w:rsidP="66A41FFD" w:rsidRDefault="00E0108D" w14:paraId="387B1EBB" wp14:textId="567188A6">
            <w:pPr>
              <w:pStyle w:val="Norml"/>
              <w:suppressAutoHyphens/>
            </w:pPr>
            <w:r w:rsidRPr="66A41FFD" w:rsidR="00E0108D">
              <w:rPr>
                <w:b w:val="1"/>
                <w:bCs w:val="1"/>
                <w:sz w:val="22"/>
                <w:szCs w:val="22"/>
              </w:rPr>
              <w:t>d)autonómia, felelősség</w:t>
            </w:r>
            <w:r w:rsidRPr="66A41FFD" w:rsidR="74D46334">
              <w:rPr>
                <w:b w:val="1"/>
                <w:bCs w:val="1"/>
                <w:sz w:val="22"/>
                <w:szCs w:val="22"/>
              </w:rPr>
              <w:t>/</w:t>
            </w:r>
            <w:r w:rsidRPr="66A41FFD" w:rsidR="74D46334">
              <w:rPr>
                <w:rFonts w:ascii="Times New Roman" w:hAnsi="Times New Roman" w:eastAsia="Times New Roman" w:cs="Times New Roman"/>
                <w:b w:val="1"/>
                <w:bCs w:val="1"/>
                <w:i w:val="0"/>
                <w:iCs w:val="0"/>
                <w:noProof w:val="0"/>
                <w:sz w:val="22"/>
                <w:szCs w:val="22"/>
                <w:lang w:val="hu-HU"/>
              </w:rPr>
              <w:t>autonómia, felelősség/</w:t>
            </w:r>
            <w:r w:rsidRPr="66A41FFD" w:rsidR="74D46334">
              <w:rPr>
                <w:rFonts w:ascii="Times New Roman" w:hAnsi="Times New Roman" w:eastAsia="Times New Roman" w:cs="Times New Roman"/>
                <w:b w:val="1"/>
                <w:bCs w:val="1"/>
                <w:i w:val="0"/>
                <w:iCs w:val="0"/>
                <w:noProof w:val="0"/>
                <w:sz w:val="22"/>
                <w:szCs w:val="22"/>
                <w:lang w:val="hu-HU"/>
              </w:rPr>
              <w:t>autonomy</w:t>
            </w:r>
            <w:r w:rsidRPr="66A41FFD" w:rsidR="74D46334">
              <w:rPr>
                <w:rFonts w:ascii="Times New Roman" w:hAnsi="Times New Roman" w:eastAsia="Times New Roman" w:cs="Times New Roman"/>
                <w:b w:val="1"/>
                <w:bCs w:val="1"/>
                <w:i w:val="0"/>
                <w:iCs w:val="0"/>
                <w:noProof w:val="0"/>
                <w:sz w:val="22"/>
                <w:szCs w:val="22"/>
                <w:lang w:val="hu-HU"/>
              </w:rPr>
              <w:t>, responsibility</w:t>
            </w:r>
          </w:p>
          <w:p w:rsidRPr="00000C95" w:rsidR="00E0108D" w:rsidP="00E0108D" w:rsidRDefault="00E0108D" w14:paraId="1CD17C1E" wp14:textId="77777777">
            <w:pPr>
              <w:suppressAutoHyphens/>
              <w:ind w:left="317" w:hanging="141"/>
              <w:rPr>
                <w:sz w:val="22"/>
                <w:szCs w:val="22"/>
              </w:rPr>
            </w:pPr>
            <w:r w:rsidRPr="00000C95">
              <w:rPr>
                <w:sz w:val="22"/>
                <w:szCs w:val="22"/>
              </w:rPr>
              <w:t xml:space="preserve">- Szakmai útmutatás alapján végzi átfogó és speciális szakmai kérdések </w:t>
            </w:r>
            <w:proofErr w:type="spellStart"/>
            <w:r w:rsidRPr="00000C95">
              <w:rPr>
                <w:sz w:val="22"/>
                <w:szCs w:val="22"/>
              </w:rPr>
              <w:t>végiggondolását</w:t>
            </w:r>
            <w:proofErr w:type="spellEnd"/>
            <w:r w:rsidRPr="00000C95">
              <w:rPr>
                <w:sz w:val="22"/>
                <w:szCs w:val="22"/>
              </w:rPr>
              <w:t>.</w:t>
            </w:r>
          </w:p>
          <w:p w:rsidRPr="00000C95" w:rsidR="00E0108D" w:rsidP="00E0108D" w:rsidRDefault="00E0108D" w14:paraId="541C39EF" wp14:textId="534E6F6F">
            <w:pPr>
              <w:suppressAutoHyphens/>
              <w:ind w:left="317" w:hanging="141"/>
            </w:pPr>
            <w:r w:rsidRPr="66A41FFD" w:rsidR="00E0108D">
              <w:rPr>
                <w:sz w:val="22"/>
                <w:szCs w:val="22"/>
              </w:rPr>
              <w:t>- Önállóan végzi munkáját tevékenysége kritikus értékelése és folyamatos korrekciója mellett.</w:t>
            </w:r>
          </w:p>
          <w:p w:rsidRPr="00000C95" w:rsidR="00E0108D" w:rsidP="00E0108D" w:rsidRDefault="00E0108D" w14:paraId="01D75AA7" wp14:textId="23F447EE">
            <w:pPr>
              <w:suppressAutoHyphens/>
              <w:ind w:left="317" w:hanging="141"/>
            </w:pPr>
            <w:r w:rsidRPr="66A41FFD" w:rsidR="451DF78E">
              <w:rPr>
                <w:sz w:val="22"/>
                <w:szCs w:val="22"/>
                <w:lang w:val="en-US"/>
              </w:rPr>
              <w:t>- He or she considers both general and specific professional issues in accordance with professional guidance.</w:t>
            </w:r>
          </w:p>
          <w:p w:rsidRPr="00000C95" w:rsidR="00E0108D" w:rsidP="00E0108D" w:rsidRDefault="00E0108D" w14:paraId="0BB42570" wp14:textId="031F2A48">
            <w:pPr>
              <w:suppressAutoHyphens/>
              <w:ind w:left="317" w:hanging="141"/>
            </w:pPr>
            <w:r w:rsidRPr="66A41FFD" w:rsidR="451DF78E">
              <w:rPr>
                <w:sz w:val="22"/>
                <w:szCs w:val="22"/>
                <w:lang w:val="en-US"/>
              </w:rPr>
              <w:t>- Carries out their work independently, whilst critically evaluating and continuously refining their activities.</w:t>
            </w:r>
          </w:p>
        </w:tc>
      </w:tr>
      <w:tr xmlns:wp14="http://schemas.microsoft.com/office/word/2010/wordml" w:rsidRPr="00000C95" w:rsidR="00E0108D" w:rsidTr="66A41FFD" w14:paraId="5672DE22" wp14:textId="77777777">
        <w:trPr>
          <w:trHeight w:val="338"/>
        </w:trPr>
        <w:tc>
          <w:tcPr>
            <w:tcW w:w="8812" w:type="dxa"/>
            <w:gridSpan w:val="2"/>
            <w:tcMar>
              <w:top w:w="57" w:type="dxa"/>
              <w:bottom w:w="57" w:type="dxa"/>
            </w:tcMar>
          </w:tcPr>
          <w:p w:rsidRPr="00000C95" w:rsidR="00E0108D" w:rsidP="5D442B92" w:rsidRDefault="00E0108D" w14:paraId="69BF4DA5" wp14:textId="47608437">
            <w:pPr>
              <w:pStyle w:val="Norml"/>
              <w:suppressAutoHyphens/>
              <w:spacing w:before="60"/>
              <w:jc w:val="both"/>
              <w:rPr>
                <w:b w:val="1"/>
                <w:bCs w:val="1"/>
                <w:sz w:val="22"/>
                <w:szCs w:val="22"/>
              </w:rPr>
            </w:pPr>
            <w:r w:rsidRPr="66A41FFD" w:rsidR="451DF78E">
              <w:rPr>
                <w:rFonts w:ascii="Times New Roman" w:hAnsi="Times New Roman" w:eastAsia="Times New Roman" w:cs="Times New Roman"/>
                <w:b w:val="1"/>
                <w:bCs w:val="1"/>
                <w:noProof w:val="0"/>
                <w:sz w:val="22"/>
                <w:szCs w:val="22"/>
                <w:lang w:val="hu-HU"/>
              </w:rPr>
              <w:t>Tantárgy felelőse/</w:t>
            </w:r>
            <w:r w:rsidRPr="66A41FFD" w:rsidR="451DF78E">
              <w:rPr>
                <w:rFonts w:ascii="Times New Roman" w:hAnsi="Times New Roman" w:eastAsia="Times New Roman" w:cs="Times New Roman"/>
                <w:b w:val="1"/>
                <w:bCs w:val="1"/>
                <w:noProof w:val="0"/>
                <w:sz w:val="22"/>
                <w:szCs w:val="22"/>
                <w:lang w:val="hu-HU"/>
              </w:rPr>
              <w:t>Course</w:t>
            </w:r>
            <w:r w:rsidRPr="66A41FFD" w:rsidR="451DF78E">
              <w:rPr>
                <w:rFonts w:ascii="Times New Roman" w:hAnsi="Times New Roman" w:eastAsia="Times New Roman" w:cs="Times New Roman"/>
                <w:b w:val="1"/>
                <w:bCs w:val="1"/>
                <w:noProof w:val="0"/>
                <w:sz w:val="22"/>
                <w:szCs w:val="22"/>
                <w:lang w:val="hu-HU"/>
              </w:rPr>
              <w:t xml:space="preserve"> </w:t>
            </w:r>
            <w:r w:rsidRPr="66A41FFD" w:rsidR="451DF78E">
              <w:rPr>
                <w:rFonts w:ascii="Times New Roman" w:hAnsi="Times New Roman" w:eastAsia="Times New Roman" w:cs="Times New Roman"/>
                <w:b w:val="1"/>
                <w:bCs w:val="1"/>
                <w:noProof w:val="0"/>
                <w:sz w:val="22"/>
                <w:szCs w:val="22"/>
                <w:lang w:val="hu-HU"/>
              </w:rPr>
              <w:t>coordinator</w:t>
            </w:r>
            <w:r w:rsidRPr="66A41FFD" w:rsidR="00E0108D">
              <w:rPr>
                <w:b w:val="1"/>
                <w:bCs w:val="1"/>
                <w:sz w:val="22"/>
                <w:szCs w:val="22"/>
              </w:rPr>
              <w:t xml:space="preserve">: </w:t>
            </w:r>
            <w:r w:rsidRPr="66A41FFD" w:rsidR="36D73AFF">
              <w:rPr>
                <w:b w:val="1"/>
                <w:bCs w:val="1"/>
                <w:sz w:val="22"/>
                <w:szCs w:val="22"/>
              </w:rPr>
              <w:t xml:space="preserve">Drabik István </w:t>
            </w:r>
            <w:r w:rsidRPr="66A41FFD" w:rsidR="36D73AFF">
              <w:rPr>
                <w:sz w:val="22"/>
                <w:szCs w:val="22"/>
              </w:rPr>
              <w:t>műhelyvezető, mesteroktató</w:t>
            </w:r>
          </w:p>
        </w:tc>
      </w:tr>
      <w:tr xmlns:wp14="http://schemas.microsoft.com/office/word/2010/wordml" w:rsidRPr="005B6ADB" w:rsidR="00E0108D" w:rsidTr="66A41FFD" w14:paraId="13D01F9C" wp14:textId="77777777">
        <w:trPr>
          <w:trHeight w:val="337"/>
        </w:trPr>
        <w:tc>
          <w:tcPr>
            <w:tcW w:w="8812" w:type="dxa"/>
            <w:gridSpan w:val="2"/>
            <w:tcMar>
              <w:top w:w="57" w:type="dxa"/>
              <w:bottom w:w="57" w:type="dxa"/>
            </w:tcMar>
          </w:tcPr>
          <w:p w:rsidRPr="005B6ADB" w:rsidR="00E0108D" w:rsidP="66A41FFD" w:rsidRDefault="00E0108D" w14:paraId="0665DEDE" wp14:textId="385613E3">
            <w:pPr>
              <w:pStyle w:val="Norml"/>
              <w:suppressAutoHyphens/>
              <w:spacing w:before="60"/>
              <w:jc w:val="both"/>
              <w:rPr>
                <w:sz w:val="22"/>
                <w:szCs w:val="22"/>
              </w:rPr>
            </w:pPr>
            <w:r w:rsidRPr="66A41FFD" w:rsidR="4A6063B6">
              <w:rPr>
                <w:rFonts w:ascii="Times New Roman" w:hAnsi="Times New Roman" w:eastAsia="Times New Roman" w:cs="Times New Roman"/>
                <w:b w:val="1"/>
                <w:bCs w:val="1"/>
                <w:noProof w:val="0"/>
                <w:sz w:val="22"/>
                <w:szCs w:val="22"/>
                <w:lang w:val="en-US"/>
              </w:rPr>
              <w:t>Tantárgy</w:t>
            </w:r>
            <w:r w:rsidRPr="66A41FFD" w:rsidR="4A6063B6">
              <w:rPr>
                <w:rFonts w:ascii="Times New Roman" w:hAnsi="Times New Roman" w:eastAsia="Times New Roman" w:cs="Times New Roman"/>
                <w:b w:val="1"/>
                <w:bCs w:val="1"/>
                <w:noProof w:val="0"/>
                <w:sz w:val="22"/>
                <w:szCs w:val="22"/>
                <w:lang w:val="en-US"/>
              </w:rPr>
              <w:t xml:space="preserve"> </w:t>
            </w:r>
            <w:r w:rsidRPr="66A41FFD" w:rsidR="4A6063B6">
              <w:rPr>
                <w:rFonts w:ascii="Times New Roman" w:hAnsi="Times New Roman" w:eastAsia="Times New Roman" w:cs="Times New Roman"/>
                <w:b w:val="1"/>
                <w:bCs w:val="1"/>
                <w:noProof w:val="0"/>
                <w:sz w:val="22"/>
                <w:szCs w:val="22"/>
                <w:lang w:val="en-US"/>
              </w:rPr>
              <w:t>oktatásába</w:t>
            </w:r>
            <w:r w:rsidRPr="66A41FFD" w:rsidR="4A6063B6">
              <w:rPr>
                <w:rFonts w:ascii="Times New Roman" w:hAnsi="Times New Roman" w:eastAsia="Times New Roman" w:cs="Times New Roman"/>
                <w:b w:val="1"/>
                <w:bCs w:val="1"/>
                <w:noProof w:val="0"/>
                <w:sz w:val="22"/>
                <w:szCs w:val="22"/>
                <w:lang w:val="en-US"/>
              </w:rPr>
              <w:t xml:space="preserve"> </w:t>
            </w:r>
            <w:r w:rsidRPr="66A41FFD" w:rsidR="4A6063B6">
              <w:rPr>
                <w:rFonts w:ascii="Times New Roman" w:hAnsi="Times New Roman" w:eastAsia="Times New Roman" w:cs="Times New Roman"/>
                <w:b w:val="1"/>
                <w:bCs w:val="1"/>
                <w:noProof w:val="0"/>
                <w:sz w:val="22"/>
                <w:szCs w:val="22"/>
                <w:lang w:val="en-US"/>
              </w:rPr>
              <w:t>bevont</w:t>
            </w:r>
            <w:r w:rsidRPr="66A41FFD" w:rsidR="4A6063B6">
              <w:rPr>
                <w:rFonts w:ascii="Times New Roman" w:hAnsi="Times New Roman" w:eastAsia="Times New Roman" w:cs="Times New Roman"/>
                <w:b w:val="1"/>
                <w:bCs w:val="1"/>
                <w:noProof w:val="0"/>
                <w:sz w:val="22"/>
                <w:szCs w:val="22"/>
                <w:lang w:val="en-US"/>
              </w:rPr>
              <w:t xml:space="preserve"> </w:t>
            </w:r>
            <w:r w:rsidRPr="66A41FFD" w:rsidR="4A6063B6">
              <w:rPr>
                <w:rFonts w:ascii="Times New Roman" w:hAnsi="Times New Roman" w:eastAsia="Times New Roman" w:cs="Times New Roman"/>
                <w:b w:val="1"/>
                <w:bCs w:val="1"/>
                <w:noProof w:val="0"/>
                <w:sz w:val="22"/>
                <w:szCs w:val="22"/>
                <w:lang w:val="en-US"/>
              </w:rPr>
              <w:t>oktató</w:t>
            </w:r>
            <w:r w:rsidRPr="66A41FFD" w:rsidR="4A6063B6">
              <w:rPr>
                <w:rFonts w:ascii="Times New Roman" w:hAnsi="Times New Roman" w:eastAsia="Times New Roman" w:cs="Times New Roman"/>
                <w:b w:val="1"/>
                <w:bCs w:val="1"/>
                <w:noProof w:val="0"/>
                <w:sz w:val="22"/>
                <w:szCs w:val="22"/>
                <w:lang w:val="en-US"/>
              </w:rPr>
              <w:t>(k)/Instructor(s) involved in teaching the course</w:t>
            </w:r>
            <w:r w:rsidRPr="66A41FFD" w:rsidR="4A6063B6">
              <w:rPr>
                <w:rFonts w:ascii="Times New Roman" w:hAnsi="Times New Roman" w:eastAsia="Times New Roman" w:cs="Times New Roman"/>
                <w:b w:val="1"/>
                <w:bCs w:val="1"/>
                <w:noProof w:val="0"/>
                <w:sz w:val="22"/>
                <w:szCs w:val="22"/>
                <w:lang w:val="hu-HU"/>
              </w:rPr>
              <w:t>:</w:t>
            </w:r>
            <w:r w:rsidRPr="66A41FFD" w:rsidR="00E0108D">
              <w:rPr>
                <w:b w:val="1"/>
                <w:bCs w:val="1"/>
                <w:sz w:val="22"/>
                <w:szCs w:val="22"/>
              </w:rPr>
              <w:t xml:space="preserve"> </w:t>
            </w:r>
            <w:r w:rsidRPr="66A41FFD" w:rsidR="0A3A001E">
              <w:rPr>
                <w:b w:val="1"/>
                <w:bCs w:val="1"/>
                <w:sz w:val="22"/>
                <w:szCs w:val="22"/>
              </w:rPr>
              <w:t>-</w:t>
            </w:r>
          </w:p>
        </w:tc>
      </w:tr>
      <w:tr xmlns:wp14="http://schemas.microsoft.com/office/word/2010/wordml" w:rsidRPr="005B6ADB" w:rsidR="00E0108D" w:rsidTr="66A41FFD" w14:paraId="6B7F5261" wp14:textId="77777777">
        <w:trPr>
          <w:trHeight w:val="337"/>
        </w:trPr>
        <w:tc>
          <w:tcPr>
            <w:tcW w:w="8812" w:type="dxa"/>
            <w:gridSpan w:val="2"/>
            <w:tcMar>
              <w:top w:w="57" w:type="dxa"/>
              <w:bottom w:w="57" w:type="dxa"/>
            </w:tcMar>
          </w:tcPr>
          <w:p w:rsidRPr="005B6ADB" w:rsidR="00E0108D" w:rsidP="66A41FFD" w:rsidRDefault="00E0108D" w14:paraId="16B82287" wp14:textId="7C5DA23B">
            <w:pPr>
              <w:suppressAutoHyphens/>
              <w:spacing w:before="60"/>
              <w:jc w:val="both"/>
              <w:rPr>
                <w:rFonts w:ascii="Times New Roman" w:hAnsi="Times New Roman" w:eastAsia="Times New Roman" w:cs="Times New Roman"/>
                <w:b w:val="0"/>
                <w:bCs w:val="0"/>
                <w:i w:val="0"/>
                <w:iCs w:val="0"/>
                <w:noProof w:val="0"/>
                <w:sz w:val="22"/>
                <w:szCs w:val="22"/>
                <w:lang w:val="hu-HU"/>
              </w:rPr>
            </w:pPr>
            <w:r w:rsidRPr="66A41FFD" w:rsidR="7F73D0BF">
              <w:rPr>
                <w:rFonts w:ascii="Times New Roman" w:hAnsi="Times New Roman" w:eastAsia="Times New Roman" w:cs="Times New Roman"/>
                <w:b w:val="1"/>
                <w:bCs w:val="1"/>
                <w:i w:val="0"/>
                <w:iCs w:val="0"/>
                <w:noProof w:val="0"/>
                <w:sz w:val="22"/>
                <w:szCs w:val="22"/>
                <w:lang w:val="en-US"/>
              </w:rPr>
              <w:t xml:space="preserve">A </w:t>
            </w:r>
            <w:r w:rsidRPr="66A41FFD" w:rsidR="7F73D0BF">
              <w:rPr>
                <w:rFonts w:ascii="Times New Roman" w:hAnsi="Times New Roman" w:eastAsia="Times New Roman" w:cs="Times New Roman"/>
                <w:b w:val="1"/>
                <w:bCs w:val="1"/>
                <w:i w:val="0"/>
                <w:iCs w:val="0"/>
                <w:noProof w:val="0"/>
                <w:sz w:val="22"/>
                <w:szCs w:val="22"/>
                <w:lang w:val="en-US"/>
              </w:rPr>
              <w:t>tantárgy</w:t>
            </w:r>
            <w:r w:rsidRPr="66A41FFD" w:rsidR="7F73D0BF">
              <w:rPr>
                <w:rFonts w:ascii="Times New Roman" w:hAnsi="Times New Roman" w:eastAsia="Times New Roman" w:cs="Times New Roman"/>
                <w:b w:val="1"/>
                <w:bCs w:val="1"/>
                <w:i w:val="0"/>
                <w:iCs w:val="0"/>
                <w:noProof w:val="0"/>
                <w:sz w:val="22"/>
                <w:szCs w:val="22"/>
                <w:lang w:val="en-US"/>
              </w:rPr>
              <w:t xml:space="preserve"> </w:t>
            </w:r>
            <w:r w:rsidRPr="66A41FFD" w:rsidR="7F73D0BF">
              <w:rPr>
                <w:rFonts w:ascii="Times New Roman" w:hAnsi="Times New Roman" w:eastAsia="Times New Roman" w:cs="Times New Roman"/>
                <w:b w:val="1"/>
                <w:bCs w:val="1"/>
                <w:i w:val="0"/>
                <w:iCs w:val="0"/>
                <w:noProof w:val="0"/>
                <w:sz w:val="22"/>
                <w:szCs w:val="22"/>
                <w:lang w:val="en-US"/>
              </w:rPr>
              <w:t>rövidített</w:t>
            </w:r>
            <w:r w:rsidRPr="66A41FFD" w:rsidR="7F73D0BF">
              <w:rPr>
                <w:rFonts w:ascii="Times New Roman" w:hAnsi="Times New Roman" w:eastAsia="Times New Roman" w:cs="Times New Roman"/>
                <w:b w:val="1"/>
                <w:bCs w:val="1"/>
                <w:i w:val="0"/>
                <w:iCs w:val="0"/>
                <w:noProof w:val="0"/>
                <w:sz w:val="22"/>
                <w:szCs w:val="22"/>
                <w:lang w:val="en-US"/>
              </w:rPr>
              <w:t xml:space="preserve"> </w:t>
            </w:r>
            <w:r w:rsidRPr="66A41FFD" w:rsidR="7F73D0BF">
              <w:rPr>
                <w:rFonts w:ascii="Times New Roman" w:hAnsi="Times New Roman" w:eastAsia="Times New Roman" w:cs="Times New Roman"/>
                <w:b w:val="1"/>
                <w:bCs w:val="1"/>
                <w:i w:val="0"/>
                <w:iCs w:val="0"/>
                <w:noProof w:val="0"/>
                <w:sz w:val="22"/>
                <w:szCs w:val="22"/>
                <w:lang w:val="en-US"/>
              </w:rPr>
              <w:t>címe</w:t>
            </w:r>
            <w:r w:rsidRPr="66A41FFD" w:rsidR="7F73D0BF">
              <w:rPr>
                <w:rFonts w:ascii="Times New Roman" w:hAnsi="Times New Roman" w:eastAsia="Times New Roman" w:cs="Times New Roman"/>
                <w:b w:val="1"/>
                <w:bCs w:val="1"/>
                <w:i w:val="0"/>
                <w:iCs w:val="0"/>
                <w:noProof w:val="0"/>
                <w:sz w:val="22"/>
                <w:szCs w:val="22"/>
                <w:lang w:val="en-US"/>
              </w:rPr>
              <w:t>/Abbreviated title of the course</w:t>
            </w:r>
            <w:r w:rsidRPr="66A41FFD" w:rsidR="7F73D0BF">
              <w:rPr>
                <w:rFonts w:ascii="Times New Roman" w:hAnsi="Times New Roman" w:eastAsia="Times New Roman" w:cs="Times New Roman"/>
                <w:b w:val="1"/>
                <w:bCs w:val="1"/>
                <w:i w:val="0"/>
                <w:iCs w:val="0"/>
                <w:noProof w:val="0"/>
                <w:sz w:val="22"/>
                <w:szCs w:val="22"/>
                <w:lang w:val="hu-HU"/>
              </w:rPr>
              <w:t>: -</w:t>
            </w:r>
          </w:p>
        </w:tc>
      </w:tr>
      <w:tr xmlns:wp14="http://schemas.microsoft.com/office/word/2010/wordml" w:rsidRPr="005B6ADB" w:rsidR="00E0108D" w:rsidTr="66A41FFD" w14:paraId="402C5661" wp14:textId="77777777">
        <w:trPr>
          <w:trHeight w:val="337"/>
        </w:trPr>
        <w:tc>
          <w:tcPr>
            <w:tcW w:w="8812" w:type="dxa"/>
            <w:gridSpan w:val="2"/>
            <w:tcMar>
              <w:top w:w="57" w:type="dxa"/>
              <w:bottom w:w="57" w:type="dxa"/>
            </w:tcMar>
          </w:tcPr>
          <w:p w:rsidRPr="005B6ADB" w:rsidR="00E0108D" w:rsidP="66A41FFD" w:rsidRDefault="00E0108D" w14:paraId="1C13D183" wp14:textId="572B8BC3">
            <w:pPr>
              <w:pStyle w:val="Norml"/>
              <w:suppressAutoHyphens/>
              <w:spacing w:before="60"/>
              <w:jc w:val="both"/>
              <w:rPr>
                <w:b w:val="1"/>
                <w:bCs w:val="1"/>
                <w:sz w:val="22"/>
                <w:szCs w:val="22"/>
              </w:rPr>
            </w:pPr>
            <w:r w:rsidRPr="66A41FFD" w:rsidR="00E0108D">
              <w:rPr>
                <w:b w:val="1"/>
                <w:bCs w:val="1"/>
                <w:sz w:val="22"/>
                <w:szCs w:val="22"/>
              </w:rPr>
              <w:t>Tantárgykódja</w:t>
            </w:r>
            <w:r w:rsidRPr="66A41FFD" w:rsidR="5DFDFD53">
              <w:rPr>
                <w:b w:val="1"/>
                <w:bCs w:val="1"/>
                <w:sz w:val="22"/>
                <w:szCs w:val="22"/>
              </w:rPr>
              <w:t>/</w:t>
            </w:r>
            <w:r w:rsidRPr="66A41FFD" w:rsidR="5DFDFD53">
              <w:rPr>
                <w:rFonts w:ascii="Times New Roman" w:hAnsi="Times New Roman" w:eastAsia="Times New Roman" w:cs="Times New Roman"/>
                <w:b w:val="1"/>
                <w:bCs w:val="1"/>
                <w:noProof w:val="0"/>
                <w:sz w:val="22"/>
                <w:szCs w:val="22"/>
                <w:lang w:val="pt-BR"/>
              </w:rPr>
              <w:t>Course</w:t>
            </w:r>
            <w:r w:rsidRPr="66A41FFD" w:rsidR="5DFDFD53">
              <w:rPr>
                <w:rFonts w:ascii="Times New Roman" w:hAnsi="Times New Roman" w:eastAsia="Times New Roman" w:cs="Times New Roman"/>
                <w:b w:val="1"/>
                <w:bCs w:val="1"/>
                <w:noProof w:val="0"/>
                <w:sz w:val="22"/>
                <w:szCs w:val="22"/>
                <w:lang w:val="pt-BR"/>
              </w:rPr>
              <w:t xml:space="preserve"> </w:t>
            </w:r>
            <w:r w:rsidRPr="66A41FFD" w:rsidR="5DFDFD53">
              <w:rPr>
                <w:rFonts w:ascii="Times New Roman" w:hAnsi="Times New Roman" w:eastAsia="Times New Roman" w:cs="Times New Roman"/>
                <w:b w:val="1"/>
                <w:bCs w:val="1"/>
                <w:noProof w:val="0"/>
                <w:sz w:val="22"/>
                <w:szCs w:val="22"/>
                <w:lang w:val="pt-BR"/>
              </w:rPr>
              <w:t>code</w:t>
            </w:r>
            <w:r w:rsidRPr="66A41FFD" w:rsidR="5DFDFD53">
              <w:rPr>
                <w:rFonts w:ascii="Times New Roman" w:hAnsi="Times New Roman" w:eastAsia="Times New Roman" w:cs="Times New Roman"/>
                <w:b w:val="1"/>
                <w:bCs w:val="1"/>
                <w:noProof w:val="0"/>
                <w:sz w:val="22"/>
                <w:szCs w:val="22"/>
                <w:lang w:val="pt-BR"/>
              </w:rPr>
              <w:t>:</w:t>
            </w:r>
            <w:r w:rsidRPr="66A41FFD" w:rsidR="00E0108D">
              <w:rPr>
                <w:b w:val="1"/>
                <w:bCs w:val="1"/>
                <w:sz w:val="22"/>
                <w:szCs w:val="22"/>
              </w:rPr>
              <w:t xml:space="preserve">: </w:t>
            </w:r>
            <w:r w:rsidRPr="66A41FFD" w:rsidR="00E0108D">
              <w:rPr>
                <w:sz w:val="22"/>
                <w:szCs w:val="22"/>
              </w:rPr>
              <w:t>SZM-</w:t>
            </w:r>
            <w:r w:rsidRPr="66A41FFD" w:rsidR="00E0108D">
              <w:rPr>
                <w:sz w:val="22"/>
                <w:szCs w:val="22"/>
              </w:rPr>
              <w:t>HEGE01-2</w:t>
            </w:r>
            <w:r w:rsidRPr="66A41FFD" w:rsidR="5113D275">
              <w:rPr>
                <w:sz w:val="22"/>
                <w:szCs w:val="22"/>
              </w:rPr>
              <w:t>3</w:t>
            </w:r>
            <w:r w:rsidRPr="66A41FFD" w:rsidR="00E0108D">
              <w:rPr>
                <w:sz w:val="22"/>
                <w:szCs w:val="22"/>
              </w:rPr>
              <w:t>-C</w:t>
            </w:r>
          </w:p>
        </w:tc>
      </w:tr>
      <w:tr xmlns:wp14="http://schemas.microsoft.com/office/word/2010/wordml" w:rsidRPr="005B6ADB" w:rsidR="00E0108D" w:rsidTr="66A41FFD" w14:paraId="372E8349" wp14:textId="77777777">
        <w:trPr>
          <w:trHeight w:val="337"/>
        </w:trPr>
        <w:tc>
          <w:tcPr>
            <w:tcW w:w="8812" w:type="dxa"/>
            <w:gridSpan w:val="2"/>
            <w:tcMar>
              <w:top w:w="57" w:type="dxa"/>
              <w:bottom w:w="57" w:type="dxa"/>
            </w:tcMar>
          </w:tcPr>
          <w:p w:rsidRPr="005B6ADB" w:rsidR="00E0108D" w:rsidP="66A41FFD" w:rsidRDefault="00E0108D" w14:paraId="0E0CEC2E" wp14:textId="4135332F">
            <w:pPr>
              <w:suppressAutoHyphens/>
              <w:spacing w:before="60"/>
              <w:jc w:val="both"/>
              <w:rPr>
                <w:rFonts w:ascii="Times New Roman" w:hAnsi="Times New Roman" w:eastAsia="Times New Roman" w:cs="Times New Roman"/>
                <w:b w:val="0"/>
                <w:bCs w:val="0"/>
                <w:i w:val="0"/>
                <w:iCs w:val="0"/>
                <w:noProof w:val="0"/>
                <w:sz w:val="22"/>
                <w:szCs w:val="22"/>
                <w:lang w:val="hu-HU"/>
              </w:rPr>
            </w:pPr>
            <w:r w:rsidRPr="66A41FFD" w:rsidR="57DE6A26">
              <w:rPr>
                <w:rFonts w:ascii="Times New Roman" w:hAnsi="Times New Roman" w:eastAsia="Times New Roman" w:cs="Times New Roman"/>
                <w:b w:val="1"/>
                <w:bCs w:val="1"/>
                <w:i w:val="0"/>
                <w:iCs w:val="0"/>
                <w:noProof w:val="0"/>
                <w:sz w:val="22"/>
                <w:szCs w:val="22"/>
                <w:lang w:val="hu-HU"/>
              </w:rPr>
              <w:t>Felelős tanszéke/</w:t>
            </w:r>
            <w:r w:rsidRPr="66A41FFD" w:rsidR="57DE6A26">
              <w:rPr>
                <w:rFonts w:ascii="Times New Roman" w:hAnsi="Times New Roman" w:eastAsia="Times New Roman" w:cs="Times New Roman"/>
                <w:b w:val="1"/>
                <w:bCs w:val="1"/>
                <w:i w:val="0"/>
                <w:iCs w:val="0"/>
                <w:noProof w:val="0"/>
                <w:sz w:val="22"/>
                <w:szCs w:val="22"/>
                <w:lang w:val="hu-HU"/>
              </w:rPr>
              <w:t>Department</w:t>
            </w:r>
            <w:r w:rsidRPr="66A41FFD" w:rsidR="57DE6A26">
              <w:rPr>
                <w:rFonts w:ascii="Times New Roman" w:hAnsi="Times New Roman" w:eastAsia="Times New Roman" w:cs="Times New Roman"/>
                <w:b w:val="1"/>
                <w:bCs w:val="1"/>
                <w:i w:val="0"/>
                <w:iCs w:val="0"/>
                <w:noProof w:val="0"/>
                <w:sz w:val="22"/>
                <w:szCs w:val="22"/>
                <w:lang w:val="hu-HU"/>
              </w:rPr>
              <w:t xml:space="preserve"> in </w:t>
            </w:r>
            <w:r w:rsidRPr="66A41FFD" w:rsidR="57DE6A26">
              <w:rPr>
                <w:rFonts w:ascii="Times New Roman" w:hAnsi="Times New Roman" w:eastAsia="Times New Roman" w:cs="Times New Roman"/>
                <w:b w:val="1"/>
                <w:bCs w:val="1"/>
                <w:i w:val="0"/>
                <w:iCs w:val="0"/>
                <w:noProof w:val="0"/>
                <w:sz w:val="22"/>
                <w:szCs w:val="22"/>
                <w:lang w:val="hu-HU"/>
              </w:rPr>
              <w:t>Charge</w:t>
            </w:r>
            <w:r w:rsidRPr="66A41FFD" w:rsidR="57DE6A26">
              <w:rPr>
                <w:rFonts w:ascii="Times New Roman" w:hAnsi="Times New Roman" w:eastAsia="Times New Roman" w:cs="Times New Roman"/>
                <w:b w:val="1"/>
                <w:bCs w:val="1"/>
                <w:i w:val="0"/>
                <w:iCs w:val="0"/>
                <w:noProof w:val="0"/>
                <w:sz w:val="22"/>
                <w:szCs w:val="22"/>
                <w:lang w:val="hu-HU"/>
              </w:rPr>
              <w:t xml:space="preserve">: </w:t>
            </w:r>
            <w:r w:rsidRPr="66A41FFD" w:rsidR="57DE6A26">
              <w:rPr>
                <w:rFonts w:ascii="Times New Roman" w:hAnsi="Times New Roman" w:eastAsia="Times New Roman" w:cs="Times New Roman"/>
                <w:b w:val="0"/>
                <w:bCs w:val="0"/>
                <w:i w:val="0"/>
                <w:iCs w:val="0"/>
                <w:noProof w:val="0"/>
                <w:sz w:val="22"/>
                <w:szCs w:val="22"/>
                <w:lang w:val="hu-HU"/>
              </w:rPr>
              <w:t>Szobrász Tanszék/</w:t>
            </w:r>
            <w:r w:rsidRPr="66A41FFD" w:rsidR="57DE6A26">
              <w:rPr>
                <w:rFonts w:ascii="Times New Roman" w:hAnsi="Times New Roman" w:eastAsia="Times New Roman" w:cs="Times New Roman"/>
                <w:b w:val="0"/>
                <w:bCs w:val="0"/>
                <w:i w:val="0"/>
                <w:iCs w:val="0"/>
                <w:noProof w:val="0"/>
                <w:sz w:val="22"/>
                <w:szCs w:val="22"/>
                <w:lang w:val="hu-HU"/>
              </w:rPr>
              <w:t>Sculpture</w:t>
            </w:r>
            <w:r w:rsidRPr="66A41FFD" w:rsidR="57DE6A26">
              <w:rPr>
                <w:rFonts w:ascii="Times New Roman" w:hAnsi="Times New Roman" w:eastAsia="Times New Roman" w:cs="Times New Roman"/>
                <w:b w:val="0"/>
                <w:bCs w:val="0"/>
                <w:i w:val="0"/>
                <w:iCs w:val="0"/>
                <w:noProof w:val="0"/>
                <w:sz w:val="22"/>
                <w:szCs w:val="22"/>
                <w:lang w:val="hu-HU"/>
              </w:rPr>
              <w:t xml:space="preserve"> </w:t>
            </w:r>
            <w:r w:rsidRPr="66A41FFD" w:rsidR="57DE6A26">
              <w:rPr>
                <w:rFonts w:ascii="Times New Roman" w:hAnsi="Times New Roman" w:eastAsia="Times New Roman" w:cs="Times New Roman"/>
                <w:b w:val="0"/>
                <w:bCs w:val="0"/>
                <w:i w:val="0"/>
                <w:iCs w:val="0"/>
                <w:noProof w:val="0"/>
                <w:sz w:val="22"/>
                <w:szCs w:val="22"/>
                <w:lang w:val="hu-HU"/>
              </w:rPr>
              <w:t>Class</w:t>
            </w:r>
          </w:p>
        </w:tc>
      </w:tr>
      <w:tr xmlns:wp14="http://schemas.microsoft.com/office/word/2010/wordml" w:rsidRPr="005B6ADB" w:rsidR="00E0108D" w:rsidTr="66A41FFD" w14:paraId="759540EF" wp14:textId="77777777">
        <w:trPr>
          <w:trHeight w:val="337"/>
        </w:trPr>
        <w:tc>
          <w:tcPr>
            <w:tcW w:w="8812" w:type="dxa"/>
            <w:gridSpan w:val="2"/>
            <w:tcMar>
              <w:top w:w="57" w:type="dxa"/>
              <w:bottom w:w="57" w:type="dxa"/>
            </w:tcMar>
          </w:tcPr>
          <w:p w:rsidRPr="005B6ADB" w:rsidR="00E0108D" w:rsidP="66A41FFD" w:rsidRDefault="00E0108D" w14:paraId="699CE7DD" wp14:textId="3CEAD66A">
            <w:pPr>
              <w:pStyle w:val="Norml"/>
              <w:suppressAutoHyphens/>
              <w:spacing w:before="60"/>
              <w:jc w:val="both"/>
              <w:rPr>
                <w:b w:val="1"/>
                <w:bCs w:val="1"/>
                <w:sz w:val="22"/>
                <w:szCs w:val="22"/>
              </w:rPr>
            </w:pPr>
            <w:r w:rsidRPr="66A41FFD" w:rsidR="57DE6A26">
              <w:rPr>
                <w:rFonts w:ascii="Times New Roman" w:hAnsi="Times New Roman" w:eastAsia="Times New Roman" w:cs="Times New Roman"/>
                <w:b w:val="1"/>
                <w:bCs w:val="1"/>
                <w:noProof w:val="0"/>
                <w:sz w:val="22"/>
                <w:szCs w:val="22"/>
                <w:lang w:val="en-US"/>
              </w:rPr>
              <w:t>Képzési</w:t>
            </w:r>
            <w:r w:rsidRPr="66A41FFD" w:rsidR="57DE6A26">
              <w:rPr>
                <w:rFonts w:ascii="Times New Roman" w:hAnsi="Times New Roman" w:eastAsia="Times New Roman" w:cs="Times New Roman"/>
                <w:b w:val="1"/>
                <w:bCs w:val="1"/>
                <w:noProof w:val="0"/>
                <w:sz w:val="22"/>
                <w:szCs w:val="22"/>
                <w:lang w:val="en-US"/>
              </w:rPr>
              <w:t xml:space="preserve"> </w:t>
            </w:r>
            <w:r w:rsidRPr="66A41FFD" w:rsidR="57DE6A26">
              <w:rPr>
                <w:rFonts w:ascii="Times New Roman" w:hAnsi="Times New Roman" w:eastAsia="Times New Roman" w:cs="Times New Roman"/>
                <w:b w:val="1"/>
                <w:bCs w:val="1"/>
                <w:noProof w:val="0"/>
                <w:sz w:val="22"/>
                <w:szCs w:val="22"/>
                <w:lang w:val="en-US"/>
              </w:rPr>
              <w:t>idő</w:t>
            </w:r>
            <w:r w:rsidRPr="66A41FFD" w:rsidR="57DE6A26">
              <w:rPr>
                <w:rFonts w:ascii="Times New Roman" w:hAnsi="Times New Roman" w:eastAsia="Times New Roman" w:cs="Times New Roman"/>
                <w:b w:val="1"/>
                <w:bCs w:val="1"/>
                <w:noProof w:val="0"/>
                <w:sz w:val="22"/>
                <w:szCs w:val="22"/>
                <w:lang w:val="en-US"/>
              </w:rPr>
              <w:t xml:space="preserve"> </w:t>
            </w:r>
            <w:r w:rsidRPr="66A41FFD" w:rsidR="57DE6A26">
              <w:rPr>
                <w:rFonts w:ascii="Times New Roman" w:hAnsi="Times New Roman" w:eastAsia="Times New Roman" w:cs="Times New Roman"/>
                <w:b w:val="1"/>
                <w:bCs w:val="1"/>
                <w:noProof w:val="0"/>
                <w:sz w:val="22"/>
                <w:szCs w:val="22"/>
                <w:lang w:val="en-US"/>
              </w:rPr>
              <w:t>szemeszterekben</w:t>
            </w:r>
            <w:r w:rsidRPr="66A41FFD" w:rsidR="57DE6A26">
              <w:rPr>
                <w:rFonts w:ascii="Times New Roman" w:hAnsi="Times New Roman" w:eastAsia="Times New Roman" w:cs="Times New Roman"/>
                <w:b w:val="1"/>
                <w:bCs w:val="1"/>
                <w:noProof w:val="0"/>
                <w:sz w:val="22"/>
                <w:szCs w:val="22"/>
                <w:lang w:val="en-US"/>
              </w:rPr>
              <w:t>/Duration of the program in semesters</w:t>
            </w:r>
            <w:r w:rsidRPr="66A41FFD" w:rsidR="57DE6A26">
              <w:rPr>
                <w:rFonts w:ascii="Times New Roman" w:hAnsi="Times New Roman" w:eastAsia="Times New Roman" w:cs="Times New Roman"/>
                <w:b w:val="1"/>
                <w:bCs w:val="1"/>
                <w:noProof w:val="0"/>
                <w:sz w:val="22"/>
                <w:szCs w:val="22"/>
                <w:lang w:val="hu-HU"/>
              </w:rPr>
              <w:t>:</w:t>
            </w:r>
            <w:r w:rsidRPr="66A41FFD" w:rsidR="00E0108D">
              <w:rPr>
                <w:b w:val="1"/>
                <w:bCs w:val="1"/>
                <w:sz w:val="22"/>
                <w:szCs w:val="22"/>
              </w:rPr>
              <w:t xml:space="preserve"> </w:t>
            </w:r>
            <w:r w:rsidRPr="66A41FFD" w:rsidR="00E0108D">
              <w:rPr>
                <w:b w:val="0"/>
                <w:bCs w:val="0"/>
                <w:sz w:val="22"/>
                <w:szCs w:val="22"/>
              </w:rPr>
              <w:t>1</w:t>
            </w:r>
            <w:r w:rsidRPr="66A41FFD" w:rsidR="00E0108D">
              <w:rPr>
                <w:b w:val="0"/>
                <w:bCs w:val="0"/>
                <w:sz w:val="22"/>
                <w:szCs w:val="22"/>
              </w:rPr>
              <w:t xml:space="preserve"> </w:t>
            </w:r>
            <w:r w:rsidRPr="66A41FFD" w:rsidR="00E0108D">
              <w:rPr>
                <w:sz w:val="22"/>
                <w:szCs w:val="22"/>
              </w:rPr>
              <w:t>szemeszter</w:t>
            </w:r>
            <w:r w:rsidRPr="66A41FFD" w:rsidR="77ECFEF0">
              <w:rPr>
                <w:sz w:val="22"/>
                <w:szCs w:val="22"/>
              </w:rPr>
              <w:t>/semester</w:t>
            </w:r>
          </w:p>
        </w:tc>
      </w:tr>
      <w:tr xmlns:wp14="http://schemas.microsoft.com/office/word/2010/wordml" w:rsidRPr="005B6ADB" w:rsidR="00E0108D" w:rsidTr="66A41FFD" w14:paraId="2BDFDCA3" wp14:textId="77777777">
        <w:trPr>
          <w:trHeight w:val="337"/>
        </w:trPr>
        <w:tc>
          <w:tcPr>
            <w:tcW w:w="8812" w:type="dxa"/>
            <w:gridSpan w:val="2"/>
            <w:tcMar>
              <w:top w:w="57" w:type="dxa"/>
              <w:bottom w:w="57" w:type="dxa"/>
            </w:tcMar>
          </w:tcPr>
          <w:p w:rsidRPr="005B6ADB" w:rsidR="00E0108D" w:rsidP="66A41FFD" w:rsidRDefault="00E0108D" w14:paraId="631014CA" wp14:textId="2C2705D9">
            <w:pPr>
              <w:pStyle w:val="Norml"/>
              <w:suppressAutoHyphens/>
              <w:spacing w:before="60"/>
              <w:jc w:val="both"/>
              <w:rPr>
                <w:b w:val="1"/>
                <w:bCs w:val="1"/>
                <w:sz w:val="22"/>
                <w:szCs w:val="22"/>
              </w:rPr>
            </w:pPr>
            <w:r w:rsidRPr="66A41FFD" w:rsidR="77ECFEF0">
              <w:rPr>
                <w:rFonts w:ascii="Times New Roman" w:hAnsi="Times New Roman" w:eastAsia="Times New Roman" w:cs="Times New Roman"/>
                <w:b w:val="1"/>
                <w:bCs w:val="1"/>
                <w:noProof w:val="0"/>
                <w:sz w:val="22"/>
                <w:szCs w:val="22"/>
                <w:lang w:val="en-US"/>
              </w:rPr>
              <w:t xml:space="preserve">Tanórák </w:t>
            </w:r>
            <w:r w:rsidRPr="66A41FFD" w:rsidR="77ECFEF0">
              <w:rPr>
                <w:rFonts w:ascii="Times New Roman" w:hAnsi="Times New Roman" w:eastAsia="Times New Roman" w:cs="Times New Roman"/>
                <w:b w:val="1"/>
                <w:bCs w:val="1"/>
                <w:noProof w:val="0"/>
                <w:sz w:val="22"/>
                <w:szCs w:val="22"/>
                <w:lang w:val="en-US"/>
              </w:rPr>
              <w:t>száma</w:t>
            </w:r>
            <w:r w:rsidRPr="66A41FFD" w:rsidR="77ECFEF0">
              <w:rPr>
                <w:rFonts w:ascii="Times New Roman" w:hAnsi="Times New Roman" w:eastAsia="Times New Roman" w:cs="Times New Roman"/>
                <w:b w:val="1"/>
                <w:bCs w:val="1"/>
                <w:noProof w:val="0"/>
                <w:sz w:val="22"/>
                <w:szCs w:val="22"/>
                <w:lang w:val="en-US"/>
              </w:rPr>
              <w:t xml:space="preserve"> </w:t>
            </w:r>
            <w:r w:rsidRPr="66A41FFD" w:rsidR="77ECFEF0">
              <w:rPr>
                <w:rFonts w:ascii="Times New Roman" w:hAnsi="Times New Roman" w:eastAsia="Times New Roman" w:cs="Times New Roman"/>
                <w:b w:val="1"/>
                <w:bCs w:val="1"/>
                <w:noProof w:val="0"/>
                <w:sz w:val="22"/>
                <w:szCs w:val="22"/>
                <w:lang w:val="en-US"/>
              </w:rPr>
              <w:t>összesen</w:t>
            </w:r>
            <w:r w:rsidRPr="66A41FFD" w:rsidR="77ECFEF0">
              <w:rPr>
                <w:rFonts w:ascii="Times New Roman" w:hAnsi="Times New Roman" w:eastAsia="Times New Roman" w:cs="Times New Roman"/>
                <w:b w:val="1"/>
                <w:bCs w:val="1"/>
                <w:noProof w:val="0"/>
                <w:sz w:val="22"/>
                <w:szCs w:val="22"/>
                <w:lang w:val="en-US"/>
              </w:rPr>
              <w:t>/Total number of class periods</w:t>
            </w:r>
            <w:r w:rsidRPr="66A41FFD" w:rsidR="00E0108D">
              <w:rPr>
                <w:b w:val="1"/>
                <w:bCs w:val="1"/>
                <w:sz w:val="22"/>
                <w:szCs w:val="22"/>
              </w:rPr>
              <w:t xml:space="preserve">: </w:t>
            </w:r>
            <w:r w:rsidRPr="66A41FFD" w:rsidR="12C09176">
              <w:rPr>
                <w:sz w:val="22"/>
                <w:szCs w:val="22"/>
              </w:rPr>
              <w:t>28</w:t>
            </w:r>
            <w:r w:rsidRPr="66A41FFD" w:rsidR="00E0108D">
              <w:rPr>
                <w:sz w:val="22"/>
                <w:szCs w:val="22"/>
              </w:rPr>
              <w:t xml:space="preserve"> óra</w:t>
            </w:r>
            <w:r w:rsidRPr="66A41FFD" w:rsidR="161C2185">
              <w:rPr>
                <w:sz w:val="22"/>
                <w:szCs w:val="22"/>
              </w:rPr>
              <w:t>/hours</w:t>
            </w:r>
          </w:p>
        </w:tc>
      </w:tr>
      <w:tr xmlns:wp14="http://schemas.microsoft.com/office/word/2010/wordml" w:rsidRPr="005B6ADB" w:rsidR="00E0108D" w:rsidTr="66A41FFD" w14:paraId="0E11BB9C" wp14:textId="77777777">
        <w:trPr>
          <w:trHeight w:val="337"/>
        </w:trPr>
        <w:tc>
          <w:tcPr>
            <w:tcW w:w="8812" w:type="dxa"/>
            <w:gridSpan w:val="2"/>
            <w:tcMar>
              <w:top w:w="57" w:type="dxa"/>
              <w:bottom w:w="57" w:type="dxa"/>
            </w:tcMar>
          </w:tcPr>
          <w:p w:rsidRPr="005B6ADB" w:rsidR="00E0108D" w:rsidP="66A41FFD" w:rsidRDefault="00E0108D" w14:paraId="037C2C35" wp14:textId="586C586B">
            <w:pPr>
              <w:pStyle w:val="Norml"/>
              <w:suppressAutoHyphens/>
              <w:spacing w:before="60"/>
              <w:jc w:val="both"/>
              <w:rPr>
                <w:b w:val="1"/>
                <w:bCs w:val="1"/>
                <w:sz w:val="22"/>
                <w:szCs w:val="22"/>
              </w:rPr>
            </w:pPr>
            <w:r w:rsidRPr="66A41FFD" w:rsidR="161C2185">
              <w:rPr>
                <w:rFonts w:ascii="Times New Roman" w:hAnsi="Times New Roman" w:eastAsia="Times New Roman" w:cs="Times New Roman"/>
                <w:b w:val="1"/>
                <w:bCs w:val="1"/>
                <w:noProof w:val="0"/>
                <w:sz w:val="22"/>
                <w:szCs w:val="22"/>
                <w:lang w:val="en-US"/>
              </w:rPr>
              <w:t>Tanulmányi követelmények/Course requirements</w:t>
            </w:r>
            <w:r w:rsidRPr="66A41FFD" w:rsidR="00E0108D">
              <w:rPr>
                <w:b w:val="1"/>
                <w:bCs w:val="1"/>
                <w:sz w:val="22"/>
                <w:szCs w:val="22"/>
              </w:rPr>
              <w:t xml:space="preserve">: </w:t>
            </w:r>
            <w:r w:rsidRPr="66A41FFD" w:rsidR="00E0108D">
              <w:rPr>
                <w:sz w:val="22"/>
                <w:szCs w:val="22"/>
              </w:rPr>
              <w:t>-</w:t>
            </w:r>
          </w:p>
        </w:tc>
      </w:tr>
      <w:tr xmlns:wp14="http://schemas.microsoft.com/office/word/2010/wordml" w:rsidRPr="005B6ADB" w:rsidR="00E0108D" w:rsidTr="66A41FFD" w14:paraId="054B479A" wp14:textId="77777777">
        <w:trPr>
          <w:trHeight w:val="337"/>
        </w:trPr>
        <w:tc>
          <w:tcPr>
            <w:tcW w:w="8812" w:type="dxa"/>
            <w:gridSpan w:val="2"/>
            <w:tcMar>
              <w:top w:w="57" w:type="dxa"/>
              <w:bottom w:w="57" w:type="dxa"/>
            </w:tcMar>
          </w:tcPr>
          <w:p w:rsidRPr="005B6ADB" w:rsidR="00E0108D" w:rsidP="00E0108D" w:rsidRDefault="00E0108D" w14:paraId="27619F24" wp14:textId="790E0861">
            <w:pPr>
              <w:suppressAutoHyphens/>
              <w:spacing w:before="60"/>
              <w:jc w:val="both"/>
            </w:pPr>
            <w:r w:rsidRPr="66A41FFD" w:rsidR="2E879BE0">
              <w:rPr>
                <w:rFonts w:ascii="Times New Roman" w:hAnsi="Times New Roman" w:eastAsia="Times New Roman" w:cs="Times New Roman"/>
                <w:b w:val="1"/>
                <w:bCs w:val="1"/>
                <w:i w:val="0"/>
                <w:iCs w:val="0"/>
                <w:noProof w:val="0"/>
                <w:sz w:val="22"/>
                <w:szCs w:val="22"/>
                <w:lang w:val="hu-HU"/>
              </w:rPr>
              <w:t>Oktatási módszerek</w:t>
            </w:r>
            <w:r w:rsidRPr="66A41FFD" w:rsidR="2E879BE0">
              <w:rPr>
                <w:rFonts w:ascii="Times New Roman" w:hAnsi="Times New Roman" w:eastAsia="Times New Roman" w:cs="Times New Roman"/>
                <w:b w:val="1"/>
                <w:bCs w:val="1"/>
                <w:i w:val="0"/>
                <w:iCs w:val="0"/>
                <w:noProof w:val="0"/>
                <w:sz w:val="22"/>
                <w:szCs w:val="22"/>
                <w:lang w:val="en-US"/>
              </w:rPr>
              <w:t>/Teaching Methods</w:t>
            </w:r>
            <w:r w:rsidRPr="66A41FFD" w:rsidR="00E0108D">
              <w:rPr>
                <w:b w:val="1"/>
                <w:bCs w:val="1"/>
                <w:sz w:val="22"/>
                <w:szCs w:val="22"/>
              </w:rPr>
              <w:t xml:space="preserve">: </w:t>
            </w:r>
            <w:r w:rsidRPr="66A41FFD" w:rsidR="00E0108D">
              <w:rPr>
                <w:sz w:val="22"/>
                <w:szCs w:val="22"/>
              </w:rPr>
              <w:t>előadás, demonstráció, korrektúra</w:t>
            </w:r>
            <w:r w:rsidRPr="66A41FFD" w:rsidR="790B8585">
              <w:rPr>
                <w:sz w:val="22"/>
                <w:szCs w:val="22"/>
              </w:rPr>
              <w:t>/presentation, demonstration, proofreading</w:t>
            </w:r>
          </w:p>
        </w:tc>
      </w:tr>
      <w:tr xmlns:wp14="http://schemas.microsoft.com/office/word/2010/wordml" w:rsidRPr="005B6ADB" w:rsidR="00E0108D" w:rsidTr="66A41FFD" w14:paraId="0FBD8BB2" wp14:textId="77777777">
        <w:trPr>
          <w:trHeight w:val="337"/>
        </w:trPr>
        <w:tc>
          <w:tcPr>
            <w:tcW w:w="8812" w:type="dxa"/>
            <w:gridSpan w:val="2"/>
            <w:tcMar>
              <w:top w:w="57" w:type="dxa"/>
              <w:bottom w:w="57" w:type="dxa"/>
            </w:tcMar>
          </w:tcPr>
          <w:p w:rsidRPr="005B6ADB" w:rsidR="00E0108D" w:rsidP="66A41FFD" w:rsidRDefault="00E0108D" w14:paraId="00A4B4C2" wp14:textId="5FA14E29">
            <w:pPr>
              <w:pStyle w:val="Norml"/>
              <w:suppressAutoHyphens/>
              <w:spacing w:before="60"/>
              <w:jc w:val="both"/>
              <w:rPr>
                <w:b w:val="1"/>
                <w:bCs w:val="1"/>
                <w:sz w:val="22"/>
                <w:szCs w:val="22"/>
              </w:rPr>
            </w:pPr>
            <w:r w:rsidRPr="66A41FFD" w:rsidR="790B8585">
              <w:rPr>
                <w:rFonts w:ascii="Times New Roman" w:hAnsi="Times New Roman" w:eastAsia="Times New Roman" w:cs="Times New Roman"/>
                <w:b w:val="1"/>
                <w:bCs w:val="1"/>
                <w:noProof w:val="0"/>
                <w:sz w:val="22"/>
                <w:szCs w:val="22"/>
                <w:lang w:val="en-US"/>
              </w:rPr>
              <w:t>Javasolt tanulási módszerek/Recommended learning methods</w:t>
            </w:r>
            <w:r w:rsidRPr="66A41FFD" w:rsidR="00E0108D">
              <w:rPr>
                <w:b w:val="1"/>
                <w:bCs w:val="1"/>
                <w:sz w:val="22"/>
                <w:szCs w:val="22"/>
              </w:rPr>
              <w:t xml:space="preserve">: </w:t>
            </w:r>
            <w:r w:rsidRPr="66A41FFD" w:rsidR="00E0108D">
              <w:rPr>
                <w:sz w:val="22"/>
                <w:szCs w:val="22"/>
              </w:rPr>
              <w:t>-</w:t>
            </w:r>
          </w:p>
        </w:tc>
      </w:tr>
      <w:tr xmlns:wp14="http://schemas.microsoft.com/office/word/2010/wordml" w:rsidRPr="005B6ADB" w:rsidR="00E0108D" w:rsidTr="66A41FFD" w14:paraId="002F65C5" wp14:textId="77777777">
        <w:trPr>
          <w:trHeight w:val="337"/>
        </w:trPr>
        <w:tc>
          <w:tcPr>
            <w:tcW w:w="8812" w:type="dxa"/>
            <w:gridSpan w:val="2"/>
            <w:tcMar>
              <w:top w:w="57" w:type="dxa"/>
              <w:bottom w:w="57" w:type="dxa"/>
            </w:tcMar>
          </w:tcPr>
          <w:p w:rsidRPr="005B6ADB" w:rsidR="00E0108D" w:rsidP="66A41FFD" w:rsidRDefault="00E0108D" w14:paraId="7A3CF434" wp14:textId="573F723D">
            <w:pPr>
              <w:pStyle w:val="Norml"/>
              <w:suppressAutoHyphens/>
              <w:spacing w:before="60"/>
              <w:jc w:val="both"/>
              <w:rPr>
                <w:sz w:val="22"/>
                <w:szCs w:val="22"/>
              </w:rPr>
            </w:pPr>
            <w:r w:rsidRPr="66A41FFD" w:rsidR="5C709D1B">
              <w:rPr>
                <w:rFonts w:ascii="Times New Roman" w:hAnsi="Times New Roman" w:eastAsia="Times New Roman" w:cs="Times New Roman"/>
                <w:b w:val="1"/>
                <w:bCs w:val="1"/>
                <w:i w:val="0"/>
                <w:iCs w:val="0"/>
                <w:noProof w:val="0"/>
                <w:sz w:val="22"/>
                <w:szCs w:val="22"/>
                <w:lang w:val="en-US"/>
              </w:rPr>
              <w:t xml:space="preserve">A </w:t>
            </w:r>
            <w:r w:rsidRPr="66A41FFD" w:rsidR="5C709D1B">
              <w:rPr>
                <w:rFonts w:ascii="Times New Roman" w:hAnsi="Times New Roman" w:eastAsia="Times New Roman" w:cs="Times New Roman"/>
                <w:b w:val="1"/>
                <w:bCs w:val="1"/>
                <w:i w:val="0"/>
                <w:iCs w:val="0"/>
                <w:noProof w:val="0"/>
                <w:sz w:val="22"/>
                <w:szCs w:val="22"/>
                <w:lang w:val="en-US"/>
              </w:rPr>
              <w:t>hallgató</w:t>
            </w:r>
            <w:r w:rsidRPr="66A41FFD" w:rsidR="5C709D1B">
              <w:rPr>
                <w:rFonts w:ascii="Times New Roman" w:hAnsi="Times New Roman" w:eastAsia="Times New Roman" w:cs="Times New Roman"/>
                <w:b w:val="1"/>
                <w:bCs w:val="1"/>
                <w:i w:val="0"/>
                <w:iCs w:val="0"/>
                <w:noProof w:val="0"/>
                <w:sz w:val="22"/>
                <w:szCs w:val="22"/>
                <w:lang w:val="en-US"/>
              </w:rPr>
              <w:t xml:space="preserve"> </w:t>
            </w:r>
            <w:r w:rsidRPr="66A41FFD" w:rsidR="5C709D1B">
              <w:rPr>
                <w:rFonts w:ascii="Times New Roman" w:hAnsi="Times New Roman" w:eastAsia="Times New Roman" w:cs="Times New Roman"/>
                <w:b w:val="1"/>
                <w:bCs w:val="1"/>
                <w:i w:val="0"/>
                <w:iCs w:val="0"/>
                <w:noProof w:val="0"/>
                <w:sz w:val="22"/>
                <w:szCs w:val="22"/>
                <w:lang w:val="en-US"/>
              </w:rPr>
              <w:t>egyéni</w:t>
            </w:r>
            <w:r w:rsidRPr="66A41FFD" w:rsidR="5C709D1B">
              <w:rPr>
                <w:rFonts w:ascii="Times New Roman" w:hAnsi="Times New Roman" w:eastAsia="Times New Roman" w:cs="Times New Roman"/>
                <w:b w:val="1"/>
                <w:bCs w:val="1"/>
                <w:i w:val="0"/>
                <w:iCs w:val="0"/>
                <w:noProof w:val="0"/>
                <w:sz w:val="22"/>
                <w:szCs w:val="22"/>
                <w:lang w:val="en-US"/>
              </w:rPr>
              <w:t xml:space="preserve"> </w:t>
            </w:r>
            <w:r w:rsidRPr="66A41FFD" w:rsidR="5C709D1B">
              <w:rPr>
                <w:rFonts w:ascii="Times New Roman" w:hAnsi="Times New Roman" w:eastAsia="Times New Roman" w:cs="Times New Roman"/>
                <w:b w:val="1"/>
                <w:bCs w:val="1"/>
                <w:i w:val="0"/>
                <w:iCs w:val="0"/>
                <w:noProof w:val="0"/>
                <w:sz w:val="22"/>
                <w:szCs w:val="22"/>
                <w:lang w:val="en-US"/>
              </w:rPr>
              <w:t>munkával</w:t>
            </w:r>
            <w:r w:rsidRPr="66A41FFD" w:rsidR="5C709D1B">
              <w:rPr>
                <w:rFonts w:ascii="Times New Roman" w:hAnsi="Times New Roman" w:eastAsia="Times New Roman" w:cs="Times New Roman"/>
                <w:b w:val="1"/>
                <w:bCs w:val="1"/>
                <w:i w:val="0"/>
                <w:iCs w:val="0"/>
                <w:noProof w:val="0"/>
                <w:sz w:val="22"/>
                <w:szCs w:val="22"/>
                <w:lang w:val="en-US"/>
              </w:rPr>
              <w:t xml:space="preserve"> </w:t>
            </w:r>
            <w:r w:rsidRPr="66A41FFD" w:rsidR="5C709D1B">
              <w:rPr>
                <w:rFonts w:ascii="Times New Roman" w:hAnsi="Times New Roman" w:eastAsia="Times New Roman" w:cs="Times New Roman"/>
                <w:b w:val="1"/>
                <w:bCs w:val="1"/>
                <w:i w:val="0"/>
                <w:iCs w:val="0"/>
                <w:noProof w:val="0"/>
                <w:sz w:val="22"/>
                <w:szCs w:val="22"/>
                <w:lang w:val="en-US"/>
              </w:rPr>
              <w:t>megoldandó</w:t>
            </w:r>
            <w:r w:rsidRPr="66A41FFD" w:rsidR="5C709D1B">
              <w:rPr>
                <w:rFonts w:ascii="Times New Roman" w:hAnsi="Times New Roman" w:eastAsia="Times New Roman" w:cs="Times New Roman"/>
                <w:b w:val="1"/>
                <w:bCs w:val="1"/>
                <w:i w:val="0"/>
                <w:iCs w:val="0"/>
                <w:noProof w:val="0"/>
                <w:sz w:val="22"/>
                <w:szCs w:val="22"/>
                <w:lang w:val="en-US"/>
              </w:rPr>
              <w:t xml:space="preserve"> </w:t>
            </w:r>
            <w:r w:rsidRPr="66A41FFD" w:rsidR="5C709D1B">
              <w:rPr>
                <w:rFonts w:ascii="Times New Roman" w:hAnsi="Times New Roman" w:eastAsia="Times New Roman" w:cs="Times New Roman"/>
                <w:b w:val="1"/>
                <w:bCs w:val="1"/>
                <w:i w:val="0"/>
                <w:iCs w:val="0"/>
                <w:noProof w:val="0"/>
                <w:sz w:val="22"/>
                <w:szCs w:val="22"/>
                <w:lang w:val="en-US"/>
              </w:rPr>
              <w:t>feladatainak</w:t>
            </w:r>
            <w:r w:rsidRPr="66A41FFD" w:rsidR="5C709D1B">
              <w:rPr>
                <w:rFonts w:ascii="Times New Roman" w:hAnsi="Times New Roman" w:eastAsia="Times New Roman" w:cs="Times New Roman"/>
                <w:b w:val="1"/>
                <w:bCs w:val="1"/>
                <w:i w:val="0"/>
                <w:iCs w:val="0"/>
                <w:noProof w:val="0"/>
                <w:sz w:val="22"/>
                <w:szCs w:val="22"/>
                <w:lang w:val="en-US"/>
              </w:rPr>
              <w:t xml:space="preserve"> </w:t>
            </w:r>
            <w:r w:rsidRPr="66A41FFD" w:rsidR="5C709D1B">
              <w:rPr>
                <w:rFonts w:ascii="Times New Roman" w:hAnsi="Times New Roman" w:eastAsia="Times New Roman" w:cs="Times New Roman"/>
                <w:b w:val="1"/>
                <w:bCs w:val="1"/>
                <w:i w:val="0"/>
                <w:iCs w:val="0"/>
                <w:noProof w:val="0"/>
                <w:sz w:val="22"/>
                <w:szCs w:val="22"/>
                <w:lang w:val="en-US"/>
              </w:rPr>
              <w:t>száma</w:t>
            </w:r>
            <w:r w:rsidRPr="66A41FFD" w:rsidR="5C709D1B">
              <w:rPr>
                <w:rFonts w:ascii="Times New Roman" w:hAnsi="Times New Roman" w:eastAsia="Times New Roman" w:cs="Times New Roman"/>
                <w:b w:val="1"/>
                <w:bCs w:val="1"/>
                <w:i w:val="0"/>
                <w:iCs w:val="0"/>
                <w:noProof w:val="0"/>
                <w:sz w:val="22"/>
                <w:szCs w:val="22"/>
                <w:lang w:val="en-US"/>
              </w:rPr>
              <w:t>/The number of assignments the student must complete independently</w:t>
            </w:r>
            <w:r w:rsidRPr="66A41FFD" w:rsidR="00E0108D">
              <w:rPr>
                <w:b w:val="1"/>
                <w:bCs w:val="1"/>
                <w:sz w:val="22"/>
                <w:szCs w:val="22"/>
              </w:rPr>
              <w:t xml:space="preserve">: </w:t>
            </w:r>
            <w:r w:rsidRPr="66A41FFD" w:rsidR="00E0108D">
              <w:rPr>
                <w:sz w:val="22"/>
                <w:szCs w:val="22"/>
              </w:rPr>
              <w:t>1</w:t>
            </w:r>
          </w:p>
        </w:tc>
      </w:tr>
      <w:tr xmlns:wp14="http://schemas.microsoft.com/office/word/2010/wordml" w:rsidRPr="005B6ADB" w:rsidR="00E0108D" w:rsidTr="66A41FFD" w14:paraId="372AA9A7" wp14:textId="77777777">
        <w:trPr>
          <w:trHeight w:val="337"/>
        </w:trPr>
        <w:tc>
          <w:tcPr>
            <w:tcW w:w="8812" w:type="dxa"/>
            <w:gridSpan w:val="2"/>
            <w:tcMar>
              <w:top w:w="57" w:type="dxa"/>
              <w:bottom w:w="57" w:type="dxa"/>
            </w:tcMar>
          </w:tcPr>
          <w:p w:rsidRPr="005B6ADB" w:rsidR="00E0108D" w:rsidP="66A41FFD" w:rsidRDefault="00E0108D" w14:paraId="552BA8AB" wp14:textId="198613BC">
            <w:pPr>
              <w:pStyle w:val="Norml"/>
              <w:suppressAutoHyphens/>
              <w:spacing w:before="60"/>
              <w:jc w:val="both"/>
              <w:rPr>
                <w:b w:val="1"/>
                <w:bCs w:val="1"/>
                <w:sz w:val="22"/>
                <w:szCs w:val="22"/>
              </w:rPr>
            </w:pPr>
            <w:r w:rsidRPr="66A41FFD" w:rsidR="13D2E027">
              <w:rPr>
                <w:rFonts w:ascii="Times New Roman" w:hAnsi="Times New Roman" w:eastAsia="Times New Roman" w:cs="Times New Roman"/>
                <w:b w:val="1"/>
                <w:bCs w:val="1"/>
                <w:noProof w:val="0"/>
                <w:sz w:val="22"/>
                <w:szCs w:val="22"/>
                <w:lang w:val="en-US"/>
              </w:rPr>
              <w:t>Felhasználható fontosabb technikai és egyéb segédeszközök/Key technical and other assistive devices that can be used</w:t>
            </w:r>
            <w:r w:rsidRPr="66A41FFD" w:rsidR="00E0108D">
              <w:rPr>
                <w:b w:val="1"/>
                <w:bCs w:val="1"/>
                <w:sz w:val="22"/>
                <w:szCs w:val="22"/>
              </w:rPr>
              <w:t xml:space="preserve">: </w:t>
            </w:r>
            <w:r w:rsidRPr="66A41FFD" w:rsidR="00E0108D">
              <w:rPr>
                <w:sz w:val="22"/>
                <w:szCs w:val="22"/>
              </w:rPr>
              <w:t>-</w:t>
            </w:r>
          </w:p>
        </w:tc>
      </w:tr>
      <w:tr xmlns:wp14="http://schemas.microsoft.com/office/word/2010/wordml" w:rsidRPr="005B6ADB" w:rsidR="00E0108D" w:rsidTr="66A41FFD" w14:paraId="6E0D4EBD" wp14:textId="77777777">
        <w:trPr>
          <w:trHeight w:val="337"/>
        </w:trPr>
        <w:tc>
          <w:tcPr>
            <w:tcW w:w="8812" w:type="dxa"/>
            <w:gridSpan w:val="2"/>
            <w:tcMar>
              <w:top w:w="57" w:type="dxa"/>
              <w:bottom w:w="57" w:type="dxa"/>
            </w:tcMar>
          </w:tcPr>
          <w:p w:rsidRPr="005B6ADB" w:rsidR="00E0108D" w:rsidP="66A41FFD" w:rsidRDefault="00E0108D" w14:paraId="50877815" wp14:textId="44714998">
            <w:pPr>
              <w:pStyle w:val="Norml"/>
              <w:suppressAutoHyphens/>
              <w:spacing w:before="60"/>
              <w:jc w:val="both"/>
              <w:rPr>
                <w:b w:val="1"/>
                <w:bCs w:val="1"/>
                <w:sz w:val="22"/>
                <w:szCs w:val="22"/>
              </w:rPr>
            </w:pPr>
            <w:r w:rsidRPr="66A41FFD" w:rsidR="0C7D3D18">
              <w:rPr>
                <w:rFonts w:ascii="Times New Roman" w:hAnsi="Times New Roman" w:eastAsia="Times New Roman" w:cs="Times New Roman"/>
                <w:b w:val="1"/>
                <w:bCs w:val="1"/>
                <w:i w:val="0"/>
                <w:iCs w:val="0"/>
                <w:noProof w:val="0"/>
                <w:sz w:val="22"/>
                <w:szCs w:val="22"/>
                <w:lang w:val="hu-HU"/>
              </w:rPr>
              <w:t xml:space="preserve">Kötelező </w:t>
            </w:r>
            <w:r w:rsidRPr="66A41FFD" w:rsidR="3F14D028">
              <w:rPr>
                <w:rFonts w:ascii="Times New Roman" w:hAnsi="Times New Roman" w:eastAsia="Times New Roman" w:cs="Times New Roman"/>
                <w:b w:val="1"/>
                <w:bCs w:val="1"/>
                <w:i w:val="0"/>
                <w:iCs w:val="0"/>
                <w:noProof w:val="0"/>
                <w:sz w:val="22"/>
                <w:szCs w:val="22"/>
                <w:lang w:val="hu-HU"/>
              </w:rPr>
              <w:t>és szabadon választható</w:t>
            </w:r>
            <w:r w:rsidRPr="66A41FFD" w:rsidR="4F98B7B9">
              <w:rPr>
                <w:rFonts w:ascii="Times New Roman" w:hAnsi="Times New Roman" w:eastAsia="Times New Roman" w:cs="Times New Roman"/>
                <w:b w:val="1"/>
                <w:bCs w:val="1"/>
                <w:i w:val="0"/>
                <w:iCs w:val="0"/>
                <w:noProof w:val="0"/>
                <w:sz w:val="22"/>
                <w:szCs w:val="22"/>
                <w:lang w:val="hu-HU"/>
              </w:rPr>
              <w:t xml:space="preserve"> (Erasmus)</w:t>
            </w:r>
            <w:r w:rsidRPr="66A41FFD" w:rsidR="3F14D02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(az infrastrukturális adottságokat figyelembe véve) tárgyként meghirdetve a jelentkező hallgatók létszáma/</w:t>
            </w:r>
            <w:r w:rsidRPr="66A41FFD" w:rsidR="0C7D3D18">
              <w:rPr>
                <w:rFonts w:ascii="Times New Roman" w:hAnsi="Times New Roman" w:eastAsia="Times New Roman" w:cs="Times New Roman"/>
                <w:b w:val="1"/>
                <w:bCs w:val="1"/>
                <w:i w:val="0"/>
                <w:iCs w:val="0"/>
                <w:noProof w:val="0"/>
                <w:sz w:val="22"/>
                <w:szCs w:val="22"/>
                <w:lang w:val="hu-HU"/>
              </w:rPr>
              <w:t>Offered</w:t>
            </w:r>
            <w:r w:rsidRPr="66A41FFD" w:rsidR="2F28C093">
              <w:rPr>
                <w:rFonts w:ascii="Times New Roman" w:hAnsi="Times New Roman" w:eastAsia="Times New Roman" w:cs="Times New Roman"/>
                <w:b w:val="1"/>
                <w:bCs w:val="1"/>
                <w:i w:val="0"/>
                <w:iCs w:val="0"/>
                <w:noProof w:val="0"/>
                <w:sz w:val="22"/>
                <w:szCs w:val="22"/>
                <w:lang w:val="hu-HU"/>
              </w:rPr>
              <w:t xml:space="preserve"> and </w:t>
            </w:r>
            <w:r w:rsidRPr="66A41FFD" w:rsidR="2F28C093">
              <w:rPr>
                <w:rFonts w:ascii="Times New Roman" w:hAnsi="Times New Roman" w:eastAsia="Times New Roman" w:cs="Times New Roman"/>
                <w:b w:val="1"/>
                <w:bCs w:val="1"/>
                <w:i w:val="0"/>
                <w:iCs w:val="0"/>
                <w:noProof w:val="0"/>
                <w:sz w:val="22"/>
                <w:szCs w:val="22"/>
                <w:lang w:val="hu-HU"/>
              </w:rPr>
              <w:t>optional</w:t>
            </w:r>
            <w:r w:rsidRPr="66A41FFD" w:rsidR="2F28C093">
              <w:rPr>
                <w:rFonts w:ascii="Times New Roman" w:hAnsi="Times New Roman" w:eastAsia="Times New Roman" w:cs="Times New Roman"/>
                <w:b w:val="1"/>
                <w:bCs w:val="1"/>
                <w:i w:val="0"/>
                <w:iCs w:val="0"/>
                <w:noProof w:val="0"/>
                <w:sz w:val="22"/>
                <w:szCs w:val="22"/>
                <w:lang w:val="hu-HU"/>
              </w:rPr>
              <w:t xml:space="preserve"> (Erasmus </w:t>
            </w:r>
            <w:r w:rsidRPr="66A41FFD" w:rsidR="2F28C093">
              <w:rPr>
                <w:rFonts w:ascii="Times New Roman" w:hAnsi="Times New Roman" w:eastAsia="Times New Roman" w:cs="Times New Roman"/>
                <w:b w:val="1"/>
                <w:bCs w:val="1"/>
                <w:i w:val="0"/>
                <w:iCs w:val="0"/>
                <w:noProof w:val="0"/>
                <w:sz w:val="22"/>
                <w:szCs w:val="22"/>
                <w:lang w:val="hu-HU"/>
              </w:rPr>
              <w:t>course</w:t>
            </w:r>
            <w:r w:rsidRPr="66A41FFD" w:rsidR="2F28C093">
              <w:rPr>
                <w:rFonts w:ascii="Times New Roman" w:hAnsi="Times New Roman" w:eastAsia="Times New Roman" w:cs="Times New Roman"/>
                <w:b w:val="1"/>
                <w:bCs w:val="1"/>
                <w:i w:val="0"/>
                <w:iCs w:val="0"/>
                <w:noProof w:val="0"/>
                <w:sz w:val="22"/>
                <w:szCs w:val="22"/>
                <w:lang w:val="hu-HU"/>
              </w:rPr>
              <w:t>)</w:t>
            </w:r>
            <w:r w:rsidRPr="66A41FFD" w:rsidR="0C7D3D1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as</w:t>
            </w:r>
            <w:r w:rsidRPr="66A41FFD" w:rsidR="0C7D3D18">
              <w:rPr>
                <w:rFonts w:ascii="Times New Roman" w:hAnsi="Times New Roman" w:eastAsia="Times New Roman" w:cs="Times New Roman"/>
                <w:b w:val="1"/>
                <w:bCs w:val="1"/>
                <w:i w:val="0"/>
                <w:iCs w:val="0"/>
                <w:noProof w:val="0"/>
                <w:sz w:val="22"/>
                <w:szCs w:val="22"/>
                <w:lang w:val="hu-HU"/>
              </w:rPr>
              <w:t xml:space="preserve"> a </w:t>
            </w:r>
            <w:r w:rsidRPr="66A41FFD" w:rsidR="0C7D3D18">
              <w:rPr>
                <w:rFonts w:ascii="Times New Roman" w:hAnsi="Times New Roman" w:eastAsia="Times New Roman" w:cs="Times New Roman"/>
                <w:b w:val="1"/>
                <w:bCs w:val="1"/>
                <w:i w:val="0"/>
                <w:iCs w:val="0"/>
                <w:noProof w:val="0"/>
                <w:sz w:val="22"/>
                <w:szCs w:val="22"/>
                <w:lang w:val="hu-HU"/>
              </w:rPr>
              <w:t>required</w:t>
            </w:r>
            <w:r w:rsidRPr="66A41FFD" w:rsidR="0C7D3D1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course</w:t>
            </w:r>
            <w:r w:rsidRPr="66A41FFD" w:rsidR="0C7D3D1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taking</w:t>
            </w:r>
            <w:r w:rsidRPr="66A41FFD" w:rsidR="0C7D3D1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infrastructure</w:t>
            </w:r>
            <w:r w:rsidRPr="66A41FFD" w:rsidR="0C7D3D1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constraints</w:t>
            </w:r>
            <w:r w:rsidRPr="66A41FFD" w:rsidR="0C7D3D18">
              <w:rPr>
                <w:rFonts w:ascii="Times New Roman" w:hAnsi="Times New Roman" w:eastAsia="Times New Roman" w:cs="Times New Roman"/>
                <w:b w:val="1"/>
                <w:bCs w:val="1"/>
                <w:i w:val="0"/>
                <w:iCs w:val="0"/>
                <w:noProof w:val="0"/>
                <w:sz w:val="22"/>
                <w:szCs w:val="22"/>
                <w:lang w:val="hu-HU"/>
              </w:rPr>
              <w:t xml:space="preserve"> </w:t>
            </w:r>
            <w:r w:rsidRPr="66A41FFD" w:rsidR="0C7D3D18">
              <w:rPr>
                <w:rFonts w:ascii="Times New Roman" w:hAnsi="Times New Roman" w:eastAsia="Times New Roman" w:cs="Times New Roman"/>
                <w:b w:val="1"/>
                <w:bCs w:val="1"/>
                <w:i w:val="0"/>
                <w:iCs w:val="0"/>
                <w:noProof w:val="0"/>
                <w:sz w:val="22"/>
                <w:szCs w:val="22"/>
                <w:lang w:val="hu-HU"/>
              </w:rPr>
              <w:t>into</w:t>
            </w:r>
            <w:r w:rsidRPr="66A41FFD" w:rsidR="0C7D3D18">
              <w:rPr>
                <w:rFonts w:ascii="Times New Roman" w:hAnsi="Times New Roman" w:eastAsia="Times New Roman" w:cs="Times New Roman"/>
                <w:b w:val="1"/>
                <w:bCs w:val="1"/>
                <w:i w:val="0"/>
                <w:iCs w:val="0"/>
                <w:noProof w:val="0"/>
                <w:sz w:val="22"/>
                <w:szCs w:val="22"/>
                <w:lang w:val="hu-HU"/>
              </w:rPr>
              <w:t xml:space="preserve"> account)</w:t>
            </w:r>
            <w:r w:rsidRPr="66A41FFD" w:rsidR="00E0108D">
              <w:rPr>
                <w:b w:val="1"/>
                <w:bCs w:val="1"/>
                <w:sz w:val="22"/>
                <w:szCs w:val="22"/>
              </w:rPr>
              <w:t xml:space="preserve">: </w:t>
            </w:r>
            <w:r w:rsidRPr="66A41FFD" w:rsidR="00E0108D">
              <w:rPr>
                <w:sz w:val="22"/>
                <w:szCs w:val="22"/>
              </w:rPr>
              <w:t>maximum</w:t>
            </w:r>
            <w:r w:rsidRPr="66A41FFD" w:rsidR="00E0108D">
              <w:rPr>
                <w:sz w:val="22"/>
                <w:szCs w:val="22"/>
              </w:rPr>
              <w:t xml:space="preserve"> </w:t>
            </w:r>
            <w:r w:rsidRPr="66A41FFD" w:rsidR="13C2B86A">
              <w:rPr>
                <w:sz w:val="22"/>
                <w:szCs w:val="22"/>
              </w:rPr>
              <w:t>4</w:t>
            </w:r>
            <w:r w:rsidRPr="66A41FFD" w:rsidR="00E0108D">
              <w:rPr>
                <w:sz w:val="22"/>
                <w:szCs w:val="22"/>
              </w:rPr>
              <w:t xml:space="preserve"> </w:t>
            </w:r>
            <w:r w:rsidRPr="66A41FFD" w:rsidR="00E0108D">
              <w:rPr>
                <w:sz w:val="22"/>
                <w:szCs w:val="22"/>
              </w:rPr>
              <w:t>fő</w:t>
            </w:r>
            <w:r w:rsidRPr="66A41FFD" w:rsidR="1578D4B4">
              <w:rPr>
                <w:sz w:val="22"/>
                <w:szCs w:val="22"/>
              </w:rPr>
              <w:t>/</w:t>
            </w:r>
            <w:r w:rsidRPr="66A41FFD" w:rsidR="1578D4B4">
              <w:rPr>
                <w:sz w:val="22"/>
                <w:szCs w:val="22"/>
              </w:rPr>
              <w:t>students</w:t>
            </w:r>
          </w:p>
        </w:tc>
      </w:tr>
    </w:tbl>
    <w:p xmlns:wp14="http://schemas.microsoft.com/office/word/2010/wordml" w:rsidRPr="005B6ADB" w:rsidR="00E314FC" w:rsidRDefault="00E314FC" w14:paraId="0A37501D" wp14:textId="77777777">
      <w:pPr>
        <w:rPr>
          <w:sz w:val="22"/>
          <w:szCs w:val="22"/>
        </w:rPr>
      </w:pPr>
    </w:p>
    <w:p xmlns:wp14="http://schemas.microsoft.com/office/word/2010/wordml" w:rsidRPr="005B6ADB" w:rsidR="00F95AEC" w:rsidP="00F95AEC" w:rsidRDefault="00F95AEC" w14:paraId="21E5E39B" wp14:textId="77777777">
      <w:pPr>
        <w:spacing w:line="405" w:lineRule="atLeast"/>
        <w:ind w:left="360"/>
        <w:jc w:val="both"/>
        <w:rPr>
          <w:sz w:val="22"/>
          <w:szCs w:val="22"/>
        </w:rPr>
      </w:pPr>
      <w:r w:rsidRPr="005B6ADB">
        <w:rPr>
          <w:sz w:val="22"/>
          <w:szCs w:val="22"/>
        </w:rPr>
        <w:t>87/2015. (IV. 9.) Korm. rendelet:</w:t>
      </w:r>
    </w:p>
    <w:p xmlns:wp14="http://schemas.microsoft.com/office/word/2010/wordml" w:rsidRPr="005B6ADB" w:rsidR="00F95AEC" w:rsidP="00F95AEC" w:rsidRDefault="00F95AEC" w14:paraId="1049C3E4" wp14:textId="77777777">
      <w:pPr>
        <w:spacing w:line="405" w:lineRule="atLeast"/>
        <w:ind w:firstLine="240"/>
        <w:jc w:val="both"/>
        <w:rPr>
          <w:color w:val="474747"/>
          <w:sz w:val="22"/>
          <w:szCs w:val="22"/>
        </w:rPr>
      </w:pPr>
      <w:r w:rsidRPr="005B6ADB">
        <w:rPr>
          <w:bCs/>
          <w:color w:val="474747"/>
          <w:sz w:val="22"/>
          <w:szCs w:val="22"/>
        </w:rPr>
        <w:t>54. § </w:t>
      </w:r>
      <w:r w:rsidRPr="005B6ADB">
        <w:rPr>
          <w:color w:val="474747"/>
          <w:sz w:val="22"/>
          <w:szCs w:val="22"/>
        </w:rPr>
        <w:t>(2)</w:t>
      </w:r>
      <w:hyperlink w:history="1" w:anchor="lbj94id6c41" r:id="rId7">
        <w:r w:rsidRPr="005B6ADB">
          <w:rPr>
            <w:rStyle w:val="Hiperhivatkozs"/>
            <w:bCs/>
            <w:sz w:val="22"/>
            <w:szCs w:val="22"/>
            <w:vertAlign w:val="superscript"/>
          </w:rPr>
          <w:t>95</w:t>
        </w:r>
      </w:hyperlink>
      <w:r w:rsidRPr="005B6ADB">
        <w:rPr>
          <w:color w:val="474747"/>
          <w:sz w:val="22"/>
          <w:szCs w:val="22"/>
        </w:rPr>
        <w:t> A képzési és kimeneti követelmények szerint megszerezhető kompetenciák alapján meghatározott tanterv kötelező, kötelezően választható és szabadon választható tantárgyakból, tantervi egységekből, továbbá kritériumkövetelményekből épül fel. Szabadon választható tantárgy esetében a felsőoktatási intézmény nem korlátozhatja a hallgató választását a felsőoktatási intézmények által meghirdetett tantárgyak körében.</w:t>
      </w:r>
    </w:p>
    <w:p xmlns:wp14="http://schemas.microsoft.com/office/word/2010/wordml" w:rsidRPr="005B6ADB" w:rsidR="00F95AEC" w:rsidP="00F95AEC" w:rsidRDefault="00F95AEC" w14:paraId="66FE399D" wp14:textId="77777777">
      <w:pPr>
        <w:spacing w:line="405" w:lineRule="atLeast"/>
        <w:ind w:firstLine="240"/>
        <w:jc w:val="both"/>
        <w:rPr>
          <w:b/>
          <w:bCs/>
          <w:sz w:val="22"/>
          <w:szCs w:val="22"/>
        </w:rPr>
      </w:pPr>
      <w:proofErr w:type="spellStart"/>
      <w:r w:rsidRPr="005B6ADB">
        <w:rPr>
          <w:sz w:val="22"/>
          <w:szCs w:val="22"/>
        </w:rPr>
        <w:t>Nft</w:t>
      </w:r>
      <w:proofErr w:type="spellEnd"/>
      <w:r w:rsidRPr="005B6ADB">
        <w:rPr>
          <w:sz w:val="22"/>
          <w:szCs w:val="22"/>
        </w:rPr>
        <w:t xml:space="preserve"> </w:t>
      </w:r>
      <w:r w:rsidRPr="005B6ADB">
        <w:rPr>
          <w:bCs/>
          <w:sz w:val="22"/>
          <w:szCs w:val="22"/>
        </w:rPr>
        <w:t>2011. évi CCIV. törvény</w:t>
      </w:r>
      <w:r w:rsidRPr="005B6ADB">
        <w:rPr>
          <w:b/>
          <w:bCs/>
          <w:sz w:val="22"/>
          <w:szCs w:val="22"/>
        </w:rPr>
        <w:t xml:space="preserve"> </w:t>
      </w:r>
    </w:p>
    <w:p xmlns:wp14="http://schemas.microsoft.com/office/word/2010/wordml" w:rsidRPr="005B6ADB" w:rsidR="00F95AEC" w:rsidP="00F95AEC" w:rsidRDefault="00F95AEC" w14:paraId="2D50A93A" wp14:textId="77777777">
      <w:pPr>
        <w:spacing w:line="405" w:lineRule="atLeast"/>
        <w:ind w:firstLine="240"/>
        <w:jc w:val="both"/>
        <w:rPr>
          <w:color w:val="000000"/>
          <w:sz w:val="22"/>
          <w:szCs w:val="22"/>
        </w:rPr>
      </w:pPr>
      <w:r w:rsidRPr="00AA3D05">
        <w:rPr>
          <w:bCs/>
          <w:color w:val="000000"/>
          <w:sz w:val="22"/>
          <w:szCs w:val="22"/>
        </w:rPr>
        <w:t>49. §</w:t>
      </w:r>
      <w:r w:rsidRPr="00AA3D05">
        <w:rPr>
          <w:rStyle w:val="apple-converted-space"/>
          <w:color w:val="000000"/>
          <w:sz w:val="22"/>
          <w:szCs w:val="22"/>
        </w:rPr>
        <w:t> </w:t>
      </w:r>
      <w:r w:rsidRPr="00AA3D05">
        <w:rPr>
          <w:sz w:val="22"/>
          <w:szCs w:val="22"/>
        </w:rPr>
        <w:t>(2)</w:t>
      </w:r>
      <w:bookmarkStart w:name="foot_229_place" w:id="0"/>
      <w:r w:rsidRPr="00AA3D05">
        <w:rPr>
          <w:sz w:val="22"/>
          <w:szCs w:val="22"/>
          <w:vertAlign w:val="superscript"/>
        </w:rPr>
        <w:fldChar w:fldCharType="begin"/>
      </w:r>
      <w:r w:rsidRPr="00AA3D05">
        <w:rPr>
          <w:sz w:val="22"/>
          <w:szCs w:val="22"/>
          <w:vertAlign w:val="superscript"/>
        </w:rPr>
        <w:instrText xml:space="preserve"> HYPERLINK "http://njt.hu/cgi_bin/njt_doc.cgi?docid=142941.337025" \l "foot229" </w:instrText>
      </w:r>
      <w:r w:rsidRPr="00AA3D05">
        <w:rPr>
          <w:sz w:val="22"/>
          <w:szCs w:val="22"/>
          <w:vertAlign w:val="superscript"/>
        </w:rPr>
        <w:fldChar w:fldCharType="separate"/>
      </w:r>
      <w:r w:rsidRPr="00AA3D05">
        <w:rPr>
          <w:rStyle w:val="Hiperhivatkozs"/>
          <w:sz w:val="22"/>
          <w:szCs w:val="22"/>
          <w:vertAlign w:val="superscript"/>
        </w:rPr>
        <w:t>229</w:t>
      </w:r>
      <w:r w:rsidRPr="00AA3D05">
        <w:rPr>
          <w:sz w:val="22"/>
          <w:szCs w:val="22"/>
        </w:rPr>
        <w:fldChar w:fldCharType="end"/>
      </w:r>
      <w:bookmarkEnd w:id="0"/>
      <w:r w:rsidRPr="005B6ADB">
        <w:rPr>
          <w:sz w:val="22"/>
          <w:szCs w:val="22"/>
        </w:rPr>
        <w:t xml:space="preserve"> A hallgató részére biztosítani kell, hogy tanulmányai során az oklevél megszerzéséhez előírt összes kredit legalább öt százalékáig, az intézmény szervezeti és működési szabályzata alapján szabadon választható tárgyakat </w:t>
      </w:r>
      <w:proofErr w:type="spellStart"/>
      <w:r w:rsidRPr="005B6ADB">
        <w:rPr>
          <w:sz w:val="22"/>
          <w:szCs w:val="22"/>
        </w:rPr>
        <w:t>vehessen</w:t>
      </w:r>
      <w:proofErr w:type="spellEnd"/>
      <w:r w:rsidRPr="005B6ADB">
        <w:rPr>
          <w:sz w:val="22"/>
          <w:szCs w:val="22"/>
        </w:rPr>
        <w:t xml:space="preserve"> fel – vagy e tárgyak helyett teljesíthető önkéntes tevékenységben </w:t>
      </w:r>
      <w:proofErr w:type="spellStart"/>
      <w:r w:rsidRPr="005B6ADB">
        <w:rPr>
          <w:sz w:val="22"/>
          <w:szCs w:val="22"/>
        </w:rPr>
        <w:t>vehessen</w:t>
      </w:r>
      <w:proofErr w:type="spellEnd"/>
      <w:r w:rsidRPr="005B6ADB">
        <w:rPr>
          <w:sz w:val="22"/>
          <w:szCs w:val="22"/>
        </w:rPr>
        <w:t xml:space="preserve"> részt –, továbbá az összes kreditet legalább húsz százalékkal meghaladó kreditértékű tantárgy közül választhasson.</w:t>
      </w:r>
    </w:p>
    <w:p xmlns:wp14="http://schemas.microsoft.com/office/word/2010/wordml" w:rsidRPr="005B6ADB" w:rsidR="00F95AEC" w:rsidRDefault="00F95AEC" w14:paraId="5DAB6C7B" wp14:textId="77777777">
      <w:pPr>
        <w:rPr>
          <w:sz w:val="22"/>
          <w:szCs w:val="22"/>
        </w:rPr>
      </w:pPr>
    </w:p>
    <w:p xmlns:wp14="http://schemas.microsoft.com/office/word/2010/wordml" w:rsidRPr="005B6ADB" w:rsidR="007550EE" w:rsidRDefault="007550EE" w14:paraId="02EB378F" wp14:textId="77777777">
      <w:pPr>
        <w:rPr>
          <w:sz w:val="22"/>
          <w:szCs w:val="22"/>
        </w:rPr>
      </w:pPr>
    </w:p>
    <w:sectPr w:rsidRPr="005B6ADB" w:rsidR="007550EE" w:rsidSect="00B9562C">
      <w:pgSz w:w="11906" w:h="16838" w:orient="portrait"/>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CF02F2" w:rsidP="00885F7B" w:rsidRDefault="00CF02F2" w14:paraId="6A05A809" wp14:textId="77777777">
      <w:r>
        <w:separator/>
      </w:r>
    </w:p>
  </w:endnote>
  <w:endnote w:type="continuationSeparator" w:id="0">
    <w:p xmlns:wp14="http://schemas.microsoft.com/office/word/2010/wordml" w:rsidR="00CF02F2" w:rsidP="00885F7B" w:rsidRDefault="00CF02F2" w14:paraId="5A39BBE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CF02F2" w:rsidP="00885F7B" w:rsidRDefault="00CF02F2" w14:paraId="41C8F396" wp14:textId="77777777">
      <w:r>
        <w:separator/>
      </w:r>
    </w:p>
  </w:footnote>
  <w:footnote w:type="continuationSeparator" w:id="0">
    <w:p xmlns:wp14="http://schemas.microsoft.com/office/word/2010/wordml" w:rsidR="00CF02F2" w:rsidP="00885F7B" w:rsidRDefault="00CF02F2" w14:paraId="72A3D3E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4bc325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F41709E"/>
    <w:multiLevelType w:val="hybridMultilevel"/>
    <w:tmpl w:val="A6B85AB6"/>
    <w:lvl w:ilvl="0" w:tplc="EFFC4698">
      <w:start w:val="1"/>
      <w:numFmt w:val="lowerLetter"/>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num w:numId="2">
    <w:abstractNumId w:val="1"/>
  </w:num>
  <w:num w:numId="1" w16cid:durableId="192768546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7B"/>
    <w:rsid w:val="0001339E"/>
    <w:rsid w:val="000365DA"/>
    <w:rsid w:val="000A665D"/>
    <w:rsid w:val="000E5923"/>
    <w:rsid w:val="001365E9"/>
    <w:rsid w:val="00144280"/>
    <w:rsid w:val="00182E20"/>
    <w:rsid w:val="001841B5"/>
    <w:rsid w:val="001A7EC0"/>
    <w:rsid w:val="001A7EFC"/>
    <w:rsid w:val="001C35E4"/>
    <w:rsid w:val="001D006F"/>
    <w:rsid w:val="001E2F45"/>
    <w:rsid w:val="001F1DD3"/>
    <w:rsid w:val="00234313"/>
    <w:rsid w:val="00235D06"/>
    <w:rsid w:val="00292081"/>
    <w:rsid w:val="002B2E84"/>
    <w:rsid w:val="002C0B6D"/>
    <w:rsid w:val="002D0DC8"/>
    <w:rsid w:val="002E137E"/>
    <w:rsid w:val="002E7444"/>
    <w:rsid w:val="003358DB"/>
    <w:rsid w:val="003C7964"/>
    <w:rsid w:val="003D0EE8"/>
    <w:rsid w:val="003D3A1B"/>
    <w:rsid w:val="003E3197"/>
    <w:rsid w:val="0042157B"/>
    <w:rsid w:val="004649AC"/>
    <w:rsid w:val="00465C69"/>
    <w:rsid w:val="00491121"/>
    <w:rsid w:val="00493CFE"/>
    <w:rsid w:val="004D2C7A"/>
    <w:rsid w:val="004D5675"/>
    <w:rsid w:val="004D6C24"/>
    <w:rsid w:val="004E2C8F"/>
    <w:rsid w:val="0053771A"/>
    <w:rsid w:val="00545B09"/>
    <w:rsid w:val="00555D6A"/>
    <w:rsid w:val="005742D2"/>
    <w:rsid w:val="0058018C"/>
    <w:rsid w:val="005B2B34"/>
    <w:rsid w:val="005B4B18"/>
    <w:rsid w:val="005B6ADB"/>
    <w:rsid w:val="005F13B7"/>
    <w:rsid w:val="006138F1"/>
    <w:rsid w:val="006536EF"/>
    <w:rsid w:val="006D5E41"/>
    <w:rsid w:val="006F0D54"/>
    <w:rsid w:val="007550EE"/>
    <w:rsid w:val="00773FD8"/>
    <w:rsid w:val="007939BC"/>
    <w:rsid w:val="007B1C0B"/>
    <w:rsid w:val="0085667A"/>
    <w:rsid w:val="00860121"/>
    <w:rsid w:val="0086226F"/>
    <w:rsid w:val="00885F7B"/>
    <w:rsid w:val="00895D26"/>
    <w:rsid w:val="008A521C"/>
    <w:rsid w:val="008A69EC"/>
    <w:rsid w:val="00961007"/>
    <w:rsid w:val="00974EC7"/>
    <w:rsid w:val="0098067C"/>
    <w:rsid w:val="00997C50"/>
    <w:rsid w:val="009B3420"/>
    <w:rsid w:val="009B38E5"/>
    <w:rsid w:val="009E3676"/>
    <w:rsid w:val="009F720E"/>
    <w:rsid w:val="00A33118"/>
    <w:rsid w:val="00A458B3"/>
    <w:rsid w:val="00A674E7"/>
    <w:rsid w:val="00A93DB6"/>
    <w:rsid w:val="00AA339E"/>
    <w:rsid w:val="00AA3D05"/>
    <w:rsid w:val="00AC0149"/>
    <w:rsid w:val="00B05739"/>
    <w:rsid w:val="00B25B3C"/>
    <w:rsid w:val="00B34E5B"/>
    <w:rsid w:val="00B9562C"/>
    <w:rsid w:val="00BA2C70"/>
    <w:rsid w:val="00C65792"/>
    <w:rsid w:val="00C72B9D"/>
    <w:rsid w:val="00C82D2F"/>
    <w:rsid w:val="00C90540"/>
    <w:rsid w:val="00CC7A9D"/>
    <w:rsid w:val="00CE1C80"/>
    <w:rsid w:val="00CF02F2"/>
    <w:rsid w:val="00D1022F"/>
    <w:rsid w:val="00D96260"/>
    <w:rsid w:val="00DF32B4"/>
    <w:rsid w:val="00E0108D"/>
    <w:rsid w:val="00E314FC"/>
    <w:rsid w:val="00E3399F"/>
    <w:rsid w:val="00EC3079"/>
    <w:rsid w:val="00EF50BF"/>
    <w:rsid w:val="00F048D5"/>
    <w:rsid w:val="00F1548E"/>
    <w:rsid w:val="00F733BB"/>
    <w:rsid w:val="00F95AEC"/>
    <w:rsid w:val="00F95B6A"/>
    <w:rsid w:val="00FE7F81"/>
    <w:rsid w:val="013FBBA6"/>
    <w:rsid w:val="0142B08A"/>
    <w:rsid w:val="02DBE477"/>
    <w:rsid w:val="0469052E"/>
    <w:rsid w:val="05040C10"/>
    <w:rsid w:val="05F466E6"/>
    <w:rsid w:val="0685CA68"/>
    <w:rsid w:val="069B123A"/>
    <w:rsid w:val="06AA6248"/>
    <w:rsid w:val="06AB2FAF"/>
    <w:rsid w:val="074252DC"/>
    <w:rsid w:val="08F68869"/>
    <w:rsid w:val="0A3A001E"/>
    <w:rsid w:val="0AB435FB"/>
    <w:rsid w:val="0C366A56"/>
    <w:rsid w:val="0C7D3D18"/>
    <w:rsid w:val="0DE9CE00"/>
    <w:rsid w:val="0EA16068"/>
    <w:rsid w:val="12C09176"/>
    <w:rsid w:val="12C49091"/>
    <w:rsid w:val="13C2B86A"/>
    <w:rsid w:val="13D2E027"/>
    <w:rsid w:val="140638CF"/>
    <w:rsid w:val="1578D4B4"/>
    <w:rsid w:val="161C2185"/>
    <w:rsid w:val="170CF2D6"/>
    <w:rsid w:val="1C99C2E0"/>
    <w:rsid w:val="1CC17D78"/>
    <w:rsid w:val="1CE27778"/>
    <w:rsid w:val="1DE5BE09"/>
    <w:rsid w:val="1F1FEED9"/>
    <w:rsid w:val="21329331"/>
    <w:rsid w:val="244D368B"/>
    <w:rsid w:val="24AA9F56"/>
    <w:rsid w:val="2C5A06AB"/>
    <w:rsid w:val="2E879BE0"/>
    <w:rsid w:val="2EAB7F68"/>
    <w:rsid w:val="2F17C10B"/>
    <w:rsid w:val="2F28C093"/>
    <w:rsid w:val="33053E5B"/>
    <w:rsid w:val="35E3E155"/>
    <w:rsid w:val="36D73AFF"/>
    <w:rsid w:val="36E566D5"/>
    <w:rsid w:val="39EFCF7B"/>
    <w:rsid w:val="3BE7B7F8"/>
    <w:rsid w:val="3CFC08A0"/>
    <w:rsid w:val="3D03F493"/>
    <w:rsid w:val="3DD87C60"/>
    <w:rsid w:val="3F14D028"/>
    <w:rsid w:val="3F578E41"/>
    <w:rsid w:val="3F870E75"/>
    <w:rsid w:val="439BF38E"/>
    <w:rsid w:val="43D78AEB"/>
    <w:rsid w:val="450F1BD1"/>
    <w:rsid w:val="451DF78E"/>
    <w:rsid w:val="452162F3"/>
    <w:rsid w:val="461E24C4"/>
    <w:rsid w:val="465E9966"/>
    <w:rsid w:val="49B60513"/>
    <w:rsid w:val="4A6063B6"/>
    <w:rsid w:val="4D2B5CE6"/>
    <w:rsid w:val="4F98B7B9"/>
    <w:rsid w:val="50F0C143"/>
    <w:rsid w:val="5113D275"/>
    <w:rsid w:val="51654A0F"/>
    <w:rsid w:val="54365709"/>
    <w:rsid w:val="544D6A41"/>
    <w:rsid w:val="554DEB40"/>
    <w:rsid w:val="5693005A"/>
    <w:rsid w:val="57DE6A26"/>
    <w:rsid w:val="59654B4C"/>
    <w:rsid w:val="5C709D1B"/>
    <w:rsid w:val="5D442B92"/>
    <w:rsid w:val="5DFDFD53"/>
    <w:rsid w:val="5E588D5D"/>
    <w:rsid w:val="61286300"/>
    <w:rsid w:val="618FC771"/>
    <w:rsid w:val="62D5F882"/>
    <w:rsid w:val="64924E27"/>
    <w:rsid w:val="651FC563"/>
    <w:rsid w:val="655A84C7"/>
    <w:rsid w:val="66A41FFD"/>
    <w:rsid w:val="685FC4EE"/>
    <w:rsid w:val="6904B7A9"/>
    <w:rsid w:val="6ABF9CC8"/>
    <w:rsid w:val="6B820A68"/>
    <w:rsid w:val="6F824B89"/>
    <w:rsid w:val="7316FD0D"/>
    <w:rsid w:val="74D46334"/>
    <w:rsid w:val="75044B08"/>
    <w:rsid w:val="762C8B43"/>
    <w:rsid w:val="77ECFEF0"/>
    <w:rsid w:val="790B8585"/>
    <w:rsid w:val="797D1DC8"/>
    <w:rsid w:val="7A14FD52"/>
    <w:rsid w:val="7F73D0B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F598"/>
  <w15:chartTrackingRefBased/>
  <w15:docId w15:val="{CC4C70F9-F53B-4CC7-A27C-2939190419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hu-H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 w:default="1">
    <w:name w:val="Normal"/>
    <w:qFormat/>
    <w:rsid w:val="00885F7B"/>
    <w:rPr>
      <w:rFonts w:ascii="Times New Roman" w:hAnsi="Times New Roman" w:eastAsia="Times New Roman"/>
      <w:lang w:eastAsia="hu-HU"/>
    </w:rPr>
  </w:style>
  <w:style w:type="character" w:styleId="Bekezdsalapbettpusa" w:default="1">
    <w:name w:val="Default Paragraph Font"/>
    <w:uiPriority w:val="1"/>
    <w:unhideWhenUsed/>
  </w:style>
  <w:style w:type="table" w:styleId="Normltblzat" w:default="1">
    <w:name w:val="Normal Table"/>
    <w:uiPriority w:val="99"/>
    <w:semiHidden/>
    <w:unhideWhenUsed/>
    <w:tblPr>
      <w:tblInd w:w="0" w:type="dxa"/>
      <w:tblCellMar>
        <w:top w:w="0" w:type="dxa"/>
        <w:left w:w="108" w:type="dxa"/>
        <w:bottom w:w="0" w:type="dxa"/>
        <w:right w:w="108" w:type="dxa"/>
      </w:tblCellMar>
    </w:tblPr>
  </w:style>
  <w:style w:type="numbering" w:styleId="Nemlista" w:default="1">
    <w:name w:val="No List"/>
    <w:uiPriority w:val="99"/>
    <w:semiHidden/>
    <w:unhideWhenUsed/>
  </w:style>
  <w:style w:type="character" w:styleId="Lbjegyzet-hivatkozs">
    <w:name w:val="footnote reference"/>
    <w:semiHidden/>
    <w:rsid w:val="00885F7B"/>
    <w:rPr>
      <w:vertAlign w:val="superscript"/>
    </w:rPr>
  </w:style>
  <w:style w:type="paragraph" w:styleId="Lbjegyzetszveg">
    <w:uiPriority w:val="1"/>
    <w:name w:val="footnote text"/>
    <w:basedOn w:val="Normal"/>
    <w:semiHidden/>
    <w:link w:val="LbjegyzetszvegChar"/>
    <w:rsid w:val="66A41FFD"/>
  </w:style>
  <w:style w:type="character" w:styleId="LbjegyzetszvegChar" w:customStyle="1">
    <w:name w:val="Lábjegyzetszöveg Char"/>
    <w:link w:val="Lbjegyzetszveg"/>
    <w:semiHidden/>
    <w:rsid w:val="00885F7B"/>
    <w:rPr>
      <w:rFonts w:ascii="Times New Roman" w:hAnsi="Times New Roman" w:eastAsia="Times New Roman" w:cs="Times New Roman"/>
      <w:sz w:val="20"/>
      <w:szCs w:val="20"/>
      <w:lang w:eastAsia="hu-HU"/>
    </w:rPr>
  </w:style>
  <w:style w:type="paragraph" w:styleId="CharChar1CharCharCharChar" w:customStyle="true">
    <w:uiPriority w:val="1"/>
    <w:name w:val=" Char Char1 Char Char Char Char"/>
    <w:basedOn w:val="Normal"/>
    <w:rsid w:val="66A41FFD"/>
    <w:rPr>
      <w:rFonts w:ascii="Tahoma" w:hAnsi="Tahoma" w:cs="Tahoma"/>
      <w:lang w:val="en-US" w:eastAsia="en-US"/>
    </w:rPr>
    <w:pPr>
      <w:spacing w:after="160" w:line="240" w:lineRule="exact"/>
    </w:pPr>
  </w:style>
  <w:style w:type="character" w:styleId="Hiperhivatkozs">
    <w:name w:val="Hyperlink"/>
    <w:uiPriority w:val="99"/>
    <w:unhideWhenUsed/>
    <w:rsid w:val="009E3676"/>
    <w:rPr>
      <w:color w:val="0000FF"/>
      <w:u w:val="single"/>
    </w:rPr>
  </w:style>
  <w:style w:type="character" w:styleId="apple-converted-space" w:customStyle="1">
    <w:name w:val="apple-converted-space"/>
    <w:rsid w:val="009E3676"/>
  </w:style>
  <w:style w:type="paragraph" w:styleId="ListParagraph">
    <w:uiPriority w:val="34"/>
    <w:name w:val="List Paragraph"/>
    <w:basedOn w:val="Normal"/>
    <w:qFormat/>
    <w:rsid w:val="66A41FF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net.jogtar.hu/jr/gen/hjegy_doc.cgi?docid=A1500087.KOR"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Magyar Képzőművészeti Egyetem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Csőke Judit</dc:creator>
  <keywords/>
  <lastModifiedBy>Tassy Erika</lastModifiedBy>
  <revision>6</revision>
  <lastPrinted>2016-12-01T20:29:00.0000000Z</lastPrinted>
  <dcterms:created xsi:type="dcterms:W3CDTF">2026-06-17T10:06:00.0000000Z</dcterms:created>
  <dcterms:modified xsi:type="dcterms:W3CDTF">2026-09-04T10:15:21.9243503Z</dcterms:modified>
</coreProperties>
</file>